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CD2D" w14:textId="77777777" w:rsidR="002F5088" w:rsidRPr="00005457" w:rsidRDefault="002F5088" w:rsidP="002F5088">
      <w:pPr>
        <w:spacing w:line="360" w:lineRule="auto"/>
        <w:jc w:val="both"/>
        <w:rPr>
          <w:rFonts w:ascii="Candara" w:hAnsi="Candara"/>
        </w:rPr>
      </w:pPr>
    </w:p>
    <w:p w14:paraId="572D2AF6" w14:textId="77777777" w:rsidR="006A09E0" w:rsidRPr="00005457" w:rsidRDefault="006A09E0" w:rsidP="006A09E0">
      <w:pPr>
        <w:pStyle w:val="Bezproreda"/>
        <w:jc w:val="center"/>
        <w:rPr>
          <w:rFonts w:ascii="Candara" w:hAnsi="Candara"/>
          <w:b/>
          <w:sz w:val="32"/>
          <w:szCs w:val="32"/>
        </w:rPr>
      </w:pPr>
      <w:r w:rsidRPr="00005457">
        <w:rPr>
          <w:rFonts w:ascii="Candara" w:hAnsi="Candara"/>
          <w:b/>
          <w:sz w:val="32"/>
          <w:szCs w:val="32"/>
        </w:rPr>
        <w:t>OBRAZAC PRIJAVE ZA BICIKLIJADU 4 KAPELICE</w:t>
      </w:r>
    </w:p>
    <w:p w14:paraId="7AD6039E" w14:textId="77777777" w:rsidR="006A09E0" w:rsidRDefault="006A09E0" w:rsidP="006A09E0">
      <w:pPr>
        <w:pStyle w:val="Bezproreda"/>
        <w:jc w:val="center"/>
        <w:rPr>
          <w:rFonts w:ascii="Candara" w:hAnsi="Candara"/>
          <w:b/>
          <w:sz w:val="32"/>
          <w:szCs w:val="32"/>
        </w:rPr>
      </w:pPr>
      <w:r w:rsidRPr="00005457">
        <w:rPr>
          <w:rFonts w:ascii="Candara" w:hAnsi="Candara"/>
          <w:b/>
          <w:sz w:val="32"/>
          <w:szCs w:val="32"/>
        </w:rPr>
        <w:t>1</w:t>
      </w:r>
      <w:r w:rsidR="00005457" w:rsidRPr="00005457">
        <w:rPr>
          <w:rFonts w:ascii="Candara" w:hAnsi="Candara"/>
          <w:b/>
          <w:sz w:val="32"/>
          <w:szCs w:val="32"/>
        </w:rPr>
        <w:t>0</w:t>
      </w:r>
      <w:r w:rsidRPr="00005457">
        <w:rPr>
          <w:rFonts w:ascii="Candara" w:hAnsi="Candara"/>
          <w:b/>
          <w:sz w:val="32"/>
          <w:szCs w:val="32"/>
        </w:rPr>
        <w:t>. LIPANJ 201</w:t>
      </w:r>
      <w:r w:rsidR="00005457" w:rsidRPr="00005457">
        <w:rPr>
          <w:rFonts w:ascii="Candara" w:hAnsi="Candara"/>
          <w:b/>
          <w:sz w:val="32"/>
          <w:szCs w:val="32"/>
        </w:rPr>
        <w:t>8</w:t>
      </w:r>
      <w:r w:rsidRPr="00005457">
        <w:rPr>
          <w:rFonts w:ascii="Candara" w:hAnsi="Candara"/>
          <w:b/>
          <w:sz w:val="32"/>
          <w:szCs w:val="32"/>
        </w:rPr>
        <w:t>.</w:t>
      </w:r>
    </w:p>
    <w:p w14:paraId="7F55C5F2" w14:textId="77777777" w:rsidR="00005457" w:rsidRDefault="00005457" w:rsidP="003925BC">
      <w:pPr>
        <w:pStyle w:val="Bezproreda"/>
        <w:jc w:val="both"/>
        <w:rPr>
          <w:rFonts w:ascii="Candara" w:hAnsi="Candara"/>
          <w:b/>
          <w:sz w:val="32"/>
          <w:szCs w:val="32"/>
        </w:rPr>
      </w:pPr>
    </w:p>
    <w:p w14:paraId="1897D75E" w14:textId="77777777" w:rsidR="003925BC" w:rsidRPr="007D7FC1" w:rsidRDefault="003925BC" w:rsidP="003925BC">
      <w:pPr>
        <w:pStyle w:val="Bezproreda"/>
        <w:jc w:val="both"/>
        <w:rPr>
          <w:rFonts w:ascii="Candara" w:hAnsi="Candara"/>
          <w:szCs w:val="32"/>
        </w:rPr>
      </w:pPr>
      <w:r w:rsidRPr="007D7FC1">
        <w:rPr>
          <w:rFonts w:ascii="Candara" w:hAnsi="Candara"/>
          <w:szCs w:val="32"/>
        </w:rPr>
        <w:t>Turistička zajednica općine Marija Bistrica organizira Biciklijadu 4 kapelice koja će se održati dana 10. lipnja 2018. godine.</w:t>
      </w:r>
    </w:p>
    <w:p w14:paraId="142DEDC5" w14:textId="77777777" w:rsidR="003925BC" w:rsidRPr="007D7FC1" w:rsidRDefault="003925BC" w:rsidP="003925BC">
      <w:pPr>
        <w:pStyle w:val="Bezproreda"/>
        <w:jc w:val="both"/>
        <w:rPr>
          <w:rFonts w:ascii="Candara" w:hAnsi="Candara"/>
          <w:szCs w:val="32"/>
        </w:rPr>
      </w:pPr>
    </w:p>
    <w:p w14:paraId="41075005" w14:textId="77777777" w:rsidR="003925BC" w:rsidRPr="007D7FC1" w:rsidRDefault="003925BC" w:rsidP="003925BC">
      <w:pPr>
        <w:pStyle w:val="Bezproreda"/>
        <w:jc w:val="both"/>
        <w:rPr>
          <w:rFonts w:ascii="Candara" w:hAnsi="Candara"/>
          <w:szCs w:val="32"/>
        </w:rPr>
      </w:pPr>
      <w:r w:rsidRPr="007D7FC1">
        <w:rPr>
          <w:rFonts w:ascii="Candara" w:hAnsi="Candara"/>
          <w:szCs w:val="32"/>
        </w:rPr>
        <w:t xml:space="preserve">Kako biste mogli sudjelovati u biciklijadi, molimo Vas da u nastavku popunite obrazac prijave s osobnim podacima koji su nam potrebni za organiziranje </w:t>
      </w:r>
      <w:proofErr w:type="spellStart"/>
      <w:r w:rsidRPr="007D7FC1">
        <w:rPr>
          <w:rFonts w:ascii="Candara" w:hAnsi="Candara"/>
          <w:szCs w:val="32"/>
        </w:rPr>
        <w:t>biciklijade</w:t>
      </w:r>
      <w:proofErr w:type="spellEnd"/>
      <w:r w:rsidRPr="007D7FC1">
        <w:rPr>
          <w:rFonts w:ascii="Candara" w:hAnsi="Candara"/>
          <w:szCs w:val="32"/>
        </w:rPr>
        <w:t>.</w:t>
      </w:r>
    </w:p>
    <w:p w14:paraId="5095A529" w14:textId="77777777" w:rsidR="003925BC" w:rsidRPr="007D7FC1" w:rsidRDefault="003925BC" w:rsidP="003925BC">
      <w:pPr>
        <w:pStyle w:val="Bezproreda"/>
        <w:jc w:val="both"/>
        <w:rPr>
          <w:rFonts w:ascii="Candara" w:hAnsi="Candara"/>
          <w:szCs w:val="32"/>
        </w:rPr>
      </w:pPr>
    </w:p>
    <w:p w14:paraId="17EDEB77" w14:textId="77777777" w:rsidR="003925BC" w:rsidRPr="007D7FC1" w:rsidRDefault="003925BC" w:rsidP="003925BC">
      <w:pPr>
        <w:pStyle w:val="Bezproreda"/>
        <w:jc w:val="both"/>
        <w:rPr>
          <w:rFonts w:ascii="Candara" w:hAnsi="Candara"/>
          <w:szCs w:val="32"/>
        </w:rPr>
      </w:pPr>
      <w:r w:rsidRPr="007D7FC1">
        <w:rPr>
          <w:rFonts w:ascii="Candara" w:hAnsi="Candara"/>
          <w:szCs w:val="32"/>
        </w:rPr>
        <w:t>Prije popunjavanja obrasca prijave, molimo Vas da pročitate informacije koje se odnose na obradu i zaštitu Vaših osobnih podataka, kao i na Vaša prava u pogledu obrade Vaših osobnih podataka.</w:t>
      </w:r>
    </w:p>
    <w:p w14:paraId="1D6EF858" w14:textId="77777777" w:rsidR="003925BC" w:rsidRPr="007D7FC1" w:rsidRDefault="003925BC" w:rsidP="003925BC">
      <w:pPr>
        <w:pStyle w:val="Bezproreda"/>
        <w:jc w:val="both"/>
        <w:rPr>
          <w:rFonts w:ascii="Candara" w:hAnsi="Candara"/>
          <w:szCs w:val="32"/>
        </w:rPr>
      </w:pPr>
    </w:p>
    <w:p w14:paraId="4539FFB7" w14:textId="77777777" w:rsidR="003925BC" w:rsidRPr="007D7FC1" w:rsidRDefault="003925BC" w:rsidP="003925BC">
      <w:pPr>
        <w:pStyle w:val="Bezproreda"/>
        <w:jc w:val="both"/>
        <w:rPr>
          <w:rFonts w:ascii="Candara" w:hAnsi="Candara"/>
          <w:szCs w:val="32"/>
        </w:rPr>
      </w:pPr>
      <w:r w:rsidRPr="007D7FC1">
        <w:rPr>
          <w:rFonts w:ascii="Candara" w:hAnsi="Candara"/>
          <w:szCs w:val="32"/>
        </w:rPr>
        <w:t>Voditelj obrade</w:t>
      </w:r>
    </w:p>
    <w:p w14:paraId="5D13EEB6" w14:textId="77777777" w:rsidR="00324358" w:rsidRPr="007D7FC1" w:rsidRDefault="003925BC" w:rsidP="003925BC">
      <w:pPr>
        <w:pStyle w:val="Bezproreda"/>
        <w:jc w:val="both"/>
        <w:rPr>
          <w:rFonts w:ascii="Candara" w:hAnsi="Candara"/>
          <w:szCs w:val="32"/>
        </w:rPr>
      </w:pPr>
      <w:r w:rsidRPr="007D7FC1">
        <w:rPr>
          <w:rFonts w:ascii="Candara" w:hAnsi="Candara"/>
          <w:szCs w:val="32"/>
        </w:rPr>
        <w:t xml:space="preserve">Voditelj obrade Vaših osobnih podataka je Turistička zajednica općine Marija Bistrica, Marija Bistrica, Zagrebačka </w:t>
      </w:r>
      <w:proofErr w:type="spellStart"/>
      <w:r w:rsidRPr="007D7FC1">
        <w:rPr>
          <w:rFonts w:ascii="Candara" w:hAnsi="Candara"/>
          <w:szCs w:val="32"/>
        </w:rPr>
        <w:t>bb</w:t>
      </w:r>
      <w:proofErr w:type="spellEnd"/>
      <w:r w:rsidRPr="007D7FC1">
        <w:rPr>
          <w:rFonts w:ascii="Candara" w:hAnsi="Candara"/>
          <w:szCs w:val="32"/>
        </w:rPr>
        <w:t>, OIB: 24739573126.</w:t>
      </w:r>
    </w:p>
    <w:p w14:paraId="60B9B726" w14:textId="77777777" w:rsidR="003925BC" w:rsidRPr="007D7FC1" w:rsidRDefault="003925BC" w:rsidP="003925BC">
      <w:pPr>
        <w:pStyle w:val="Bezproreda"/>
        <w:jc w:val="both"/>
        <w:rPr>
          <w:rFonts w:ascii="Candara" w:hAnsi="Candara"/>
          <w:szCs w:val="32"/>
        </w:rPr>
      </w:pPr>
    </w:p>
    <w:p w14:paraId="4FB41062" w14:textId="77777777" w:rsidR="003925BC" w:rsidRPr="007D7FC1" w:rsidRDefault="003925BC" w:rsidP="003925BC">
      <w:pPr>
        <w:pStyle w:val="Bezproreda"/>
        <w:jc w:val="both"/>
        <w:rPr>
          <w:rFonts w:ascii="Candara" w:hAnsi="Candara"/>
          <w:szCs w:val="32"/>
        </w:rPr>
      </w:pPr>
      <w:r w:rsidRPr="007D7FC1">
        <w:rPr>
          <w:rFonts w:ascii="Candara" w:hAnsi="Candara"/>
          <w:szCs w:val="32"/>
        </w:rPr>
        <w:t xml:space="preserve">Službenik za zaštitu podataka </w:t>
      </w:r>
    </w:p>
    <w:p w14:paraId="49E568CD" w14:textId="6BD878A4" w:rsidR="003925BC" w:rsidRPr="007D7FC1" w:rsidRDefault="003925BC" w:rsidP="003925BC">
      <w:pPr>
        <w:pStyle w:val="Bezproreda"/>
        <w:jc w:val="both"/>
        <w:rPr>
          <w:rFonts w:ascii="Candara" w:hAnsi="Candara"/>
          <w:szCs w:val="32"/>
        </w:rPr>
      </w:pPr>
      <w:r w:rsidRPr="007D7FC1">
        <w:rPr>
          <w:rFonts w:ascii="Candara" w:hAnsi="Candara"/>
          <w:szCs w:val="32"/>
        </w:rPr>
        <w:t xml:space="preserve">Službenik za zaštitu podataka voditelja obrade je </w:t>
      </w:r>
      <w:r w:rsidR="003B1B9B">
        <w:rPr>
          <w:rFonts w:ascii="Candara" w:hAnsi="Candara"/>
          <w:szCs w:val="32"/>
        </w:rPr>
        <w:t xml:space="preserve">Marija </w:t>
      </w:r>
      <w:proofErr w:type="spellStart"/>
      <w:r w:rsidR="003B1B9B">
        <w:rPr>
          <w:rFonts w:ascii="Candara" w:hAnsi="Candara"/>
          <w:szCs w:val="32"/>
        </w:rPr>
        <w:t>Klenkar</w:t>
      </w:r>
      <w:proofErr w:type="spellEnd"/>
      <w:r w:rsidRPr="007D7FC1">
        <w:rPr>
          <w:rFonts w:ascii="Candara" w:hAnsi="Candara"/>
          <w:szCs w:val="32"/>
        </w:rPr>
        <w:t xml:space="preserve">. </w:t>
      </w:r>
    </w:p>
    <w:p w14:paraId="00F25B37" w14:textId="77777777" w:rsidR="003925BC" w:rsidRPr="007D7FC1" w:rsidRDefault="003925BC" w:rsidP="003925BC">
      <w:pPr>
        <w:pStyle w:val="Bezproreda"/>
        <w:jc w:val="both"/>
        <w:rPr>
          <w:rFonts w:ascii="Candara" w:hAnsi="Candara"/>
          <w:szCs w:val="32"/>
        </w:rPr>
      </w:pPr>
    </w:p>
    <w:p w14:paraId="6CA1FF2E" w14:textId="5AF82DBA" w:rsidR="003925BC" w:rsidRPr="007D7FC1" w:rsidRDefault="003925BC" w:rsidP="003925BC">
      <w:pPr>
        <w:pStyle w:val="Bezproreda"/>
        <w:jc w:val="both"/>
        <w:rPr>
          <w:rFonts w:ascii="Candara" w:hAnsi="Candara"/>
          <w:szCs w:val="32"/>
        </w:rPr>
      </w:pPr>
      <w:r w:rsidRPr="007D7FC1">
        <w:rPr>
          <w:rFonts w:ascii="Candara" w:hAnsi="Candara"/>
          <w:szCs w:val="32"/>
        </w:rPr>
        <w:t xml:space="preserve">Za sva pitanja i zahtjeve vezane za Vaše osobne podatke, kao i radi detaljnijih podataka o načinu obrade Vaših osobnih podataka, molimo Vas da se obratite našem službeniku za zaštitu podataka osobno u uredovno vrijeme Turističke zajednice, na broj telefona: </w:t>
      </w:r>
      <w:r w:rsidR="003B1B9B">
        <w:rPr>
          <w:rFonts w:ascii="Candara" w:hAnsi="Candara"/>
          <w:szCs w:val="32"/>
        </w:rPr>
        <w:t>049 468 380</w:t>
      </w:r>
      <w:r w:rsidRPr="007D7FC1">
        <w:rPr>
          <w:rFonts w:ascii="Candara" w:hAnsi="Candara"/>
          <w:szCs w:val="32"/>
        </w:rPr>
        <w:t xml:space="preserve"> ili putem elektroničke pošte na e-mail adresu: </w:t>
      </w:r>
      <w:r w:rsidR="003B1B9B">
        <w:rPr>
          <w:rFonts w:ascii="Candara" w:hAnsi="Candara"/>
          <w:szCs w:val="32"/>
        </w:rPr>
        <w:t>tzo.marija.bistrica</w:t>
      </w:r>
      <w:r w:rsidRPr="007D7FC1">
        <w:rPr>
          <w:rFonts w:ascii="Candara" w:hAnsi="Candara"/>
          <w:szCs w:val="32"/>
        </w:rPr>
        <w:t>@</w:t>
      </w:r>
      <w:r w:rsidR="003B1B9B">
        <w:rPr>
          <w:rFonts w:ascii="Candara" w:hAnsi="Candara"/>
          <w:szCs w:val="32"/>
        </w:rPr>
        <w:t>gmail.com</w:t>
      </w:r>
      <w:r w:rsidRPr="007D7FC1">
        <w:rPr>
          <w:rFonts w:ascii="Candara" w:hAnsi="Candara"/>
          <w:szCs w:val="32"/>
        </w:rPr>
        <w:t xml:space="preserve">. </w:t>
      </w:r>
    </w:p>
    <w:p w14:paraId="1DC77C61" w14:textId="77777777" w:rsidR="003925BC" w:rsidRPr="007D7FC1" w:rsidRDefault="003925BC" w:rsidP="003925BC">
      <w:pPr>
        <w:pStyle w:val="Bezproreda"/>
        <w:jc w:val="both"/>
        <w:rPr>
          <w:rFonts w:ascii="Candara" w:hAnsi="Candara"/>
          <w:szCs w:val="32"/>
        </w:rPr>
      </w:pPr>
    </w:p>
    <w:p w14:paraId="08FB4D37" w14:textId="77777777" w:rsidR="003925BC" w:rsidRPr="007D7FC1" w:rsidRDefault="003925BC" w:rsidP="003925BC">
      <w:pPr>
        <w:pStyle w:val="Bezproreda"/>
        <w:jc w:val="both"/>
        <w:rPr>
          <w:rFonts w:ascii="Candara" w:hAnsi="Candara"/>
          <w:szCs w:val="32"/>
        </w:rPr>
      </w:pPr>
      <w:r w:rsidRPr="007D7FC1">
        <w:rPr>
          <w:rFonts w:ascii="Candara" w:hAnsi="Candara"/>
          <w:szCs w:val="32"/>
        </w:rPr>
        <w:t>Svrha obrade osobnih podataka</w:t>
      </w:r>
    </w:p>
    <w:p w14:paraId="2BCDDE65" w14:textId="77777777" w:rsidR="003925BC" w:rsidRPr="007D7FC1" w:rsidRDefault="003925BC" w:rsidP="003925BC">
      <w:pPr>
        <w:pStyle w:val="Bezproreda"/>
        <w:jc w:val="both"/>
        <w:rPr>
          <w:rFonts w:ascii="Candara" w:hAnsi="Candara"/>
          <w:szCs w:val="32"/>
        </w:rPr>
      </w:pPr>
      <w:r w:rsidRPr="007D7FC1">
        <w:rPr>
          <w:rFonts w:ascii="Candara" w:hAnsi="Candara"/>
          <w:szCs w:val="32"/>
        </w:rPr>
        <w:t xml:space="preserve">Vaši osobni podaci se obrađuju isključivo u svrhu organiziranja biciklijade i dodjele nagrada te se u tu svrhu obrađuju samo osobni podaci koji su nužni za postizanje svrhe u koju se obrađuju. </w:t>
      </w:r>
    </w:p>
    <w:p w14:paraId="13D99100" w14:textId="77777777" w:rsidR="003925BC" w:rsidRPr="007D7FC1" w:rsidRDefault="003925BC" w:rsidP="003925BC">
      <w:pPr>
        <w:pStyle w:val="Bezproreda"/>
        <w:jc w:val="both"/>
        <w:rPr>
          <w:rFonts w:ascii="Candara" w:hAnsi="Candara"/>
          <w:szCs w:val="32"/>
        </w:rPr>
      </w:pPr>
    </w:p>
    <w:p w14:paraId="1C9C6B58" w14:textId="77777777" w:rsidR="003925BC" w:rsidRPr="007D7FC1" w:rsidRDefault="003925BC" w:rsidP="003925BC">
      <w:pPr>
        <w:pStyle w:val="Bezproreda"/>
        <w:jc w:val="both"/>
        <w:rPr>
          <w:rFonts w:ascii="Candara" w:hAnsi="Candara"/>
          <w:szCs w:val="32"/>
        </w:rPr>
      </w:pPr>
      <w:r w:rsidRPr="007D7FC1">
        <w:rPr>
          <w:rFonts w:ascii="Candara" w:hAnsi="Candara"/>
          <w:szCs w:val="32"/>
        </w:rPr>
        <w:t>U gore spomenutu svrhu prikupljamo i obrađujemo sljedeće osobne podatke:</w:t>
      </w:r>
    </w:p>
    <w:p w14:paraId="37CEC73E" w14:textId="77777777" w:rsidR="003925BC" w:rsidRPr="007D7FC1" w:rsidRDefault="003925BC" w:rsidP="003925BC">
      <w:pPr>
        <w:pStyle w:val="Bezproreda"/>
        <w:numPr>
          <w:ilvl w:val="0"/>
          <w:numId w:val="4"/>
        </w:numPr>
        <w:jc w:val="both"/>
        <w:rPr>
          <w:rFonts w:ascii="Candara" w:hAnsi="Candara"/>
          <w:szCs w:val="32"/>
        </w:rPr>
      </w:pPr>
      <w:r w:rsidRPr="007D7FC1">
        <w:rPr>
          <w:rFonts w:ascii="Candara" w:hAnsi="Candara"/>
          <w:szCs w:val="32"/>
        </w:rPr>
        <w:t>Ime i prezime</w:t>
      </w:r>
    </w:p>
    <w:p w14:paraId="12BE58D0" w14:textId="77777777" w:rsidR="003925BC" w:rsidRPr="007D7FC1" w:rsidRDefault="003925BC" w:rsidP="003925BC">
      <w:pPr>
        <w:pStyle w:val="Bezproreda"/>
        <w:numPr>
          <w:ilvl w:val="0"/>
          <w:numId w:val="4"/>
        </w:numPr>
        <w:jc w:val="both"/>
        <w:rPr>
          <w:rFonts w:ascii="Candara" w:hAnsi="Candara"/>
          <w:szCs w:val="32"/>
        </w:rPr>
      </w:pPr>
      <w:r w:rsidRPr="007D7FC1">
        <w:rPr>
          <w:rFonts w:ascii="Candara" w:hAnsi="Candara"/>
          <w:szCs w:val="32"/>
        </w:rPr>
        <w:t>Adresa</w:t>
      </w:r>
    </w:p>
    <w:p w14:paraId="2B61DB63" w14:textId="77777777" w:rsidR="003925BC" w:rsidRPr="007D7FC1" w:rsidRDefault="003925BC" w:rsidP="003925BC">
      <w:pPr>
        <w:pStyle w:val="Bezproreda"/>
        <w:numPr>
          <w:ilvl w:val="0"/>
          <w:numId w:val="4"/>
        </w:numPr>
        <w:jc w:val="both"/>
        <w:rPr>
          <w:rFonts w:ascii="Candara" w:hAnsi="Candara"/>
          <w:szCs w:val="32"/>
        </w:rPr>
      </w:pPr>
      <w:r w:rsidRPr="007D7FC1">
        <w:rPr>
          <w:rFonts w:ascii="Candara" w:hAnsi="Candara"/>
          <w:szCs w:val="32"/>
        </w:rPr>
        <w:t>Kontakt broj (telefon ili mobitel)</w:t>
      </w:r>
    </w:p>
    <w:p w14:paraId="642A24CD" w14:textId="77777777" w:rsidR="003925BC" w:rsidRPr="007D7FC1" w:rsidRDefault="003925BC" w:rsidP="003925BC">
      <w:pPr>
        <w:pStyle w:val="Bezproreda"/>
        <w:numPr>
          <w:ilvl w:val="0"/>
          <w:numId w:val="4"/>
        </w:numPr>
        <w:jc w:val="both"/>
        <w:rPr>
          <w:rFonts w:ascii="Candara" w:hAnsi="Candara"/>
          <w:szCs w:val="32"/>
        </w:rPr>
      </w:pPr>
      <w:r w:rsidRPr="007D7FC1">
        <w:rPr>
          <w:rFonts w:ascii="Candara" w:hAnsi="Candara"/>
          <w:szCs w:val="32"/>
        </w:rPr>
        <w:t>Način plaćanja kotizacije</w:t>
      </w:r>
    </w:p>
    <w:p w14:paraId="3FD2C362" w14:textId="77777777" w:rsidR="003925BC" w:rsidRPr="007D7FC1" w:rsidRDefault="003925BC" w:rsidP="003925BC">
      <w:pPr>
        <w:pStyle w:val="Bezproreda"/>
        <w:numPr>
          <w:ilvl w:val="0"/>
          <w:numId w:val="4"/>
        </w:numPr>
        <w:jc w:val="both"/>
        <w:rPr>
          <w:rFonts w:ascii="Candara" w:hAnsi="Candara"/>
          <w:szCs w:val="32"/>
        </w:rPr>
      </w:pPr>
      <w:r w:rsidRPr="007D7FC1">
        <w:rPr>
          <w:rFonts w:ascii="Candara" w:hAnsi="Candara"/>
          <w:szCs w:val="32"/>
        </w:rPr>
        <w:t>Članstvo u biciklističkom klubu</w:t>
      </w:r>
    </w:p>
    <w:p w14:paraId="139E6A8F" w14:textId="61D80AD6" w:rsidR="003925BC" w:rsidRDefault="003925BC" w:rsidP="003925BC">
      <w:pPr>
        <w:pStyle w:val="Bezproreda"/>
        <w:jc w:val="both"/>
        <w:rPr>
          <w:rFonts w:ascii="Candara" w:hAnsi="Candara"/>
          <w:szCs w:val="32"/>
        </w:rPr>
      </w:pPr>
    </w:p>
    <w:p w14:paraId="38249932" w14:textId="09BABE7C" w:rsidR="00D206BB" w:rsidRPr="003B1B9B" w:rsidRDefault="00D206BB" w:rsidP="003925BC">
      <w:pPr>
        <w:pStyle w:val="Bezproreda"/>
        <w:jc w:val="both"/>
        <w:rPr>
          <w:rFonts w:ascii="Candara" w:hAnsi="Candara"/>
          <w:b/>
          <w:szCs w:val="32"/>
        </w:rPr>
      </w:pPr>
      <w:r w:rsidRPr="003B1B9B">
        <w:rPr>
          <w:rFonts w:ascii="Candara" w:hAnsi="Candara"/>
          <w:b/>
          <w:szCs w:val="32"/>
        </w:rPr>
        <w:t>Uz navedene osobne podatke koje prikupljamo i obrađujemo u gore spomenutu svrhu, napominjemo kako ćemo sudionike biciklijade fotografirati te fotografije objaviti na službenim stranicama TZ-a i Općine Marija Bistrica, a u svrhu promocije događaja.</w:t>
      </w:r>
    </w:p>
    <w:p w14:paraId="5C6E6BE3" w14:textId="77777777" w:rsidR="00D206BB" w:rsidRDefault="00D206BB" w:rsidP="003925BC">
      <w:pPr>
        <w:pStyle w:val="Bezproreda"/>
        <w:jc w:val="both"/>
        <w:rPr>
          <w:rFonts w:ascii="Candara" w:hAnsi="Candara"/>
          <w:szCs w:val="32"/>
        </w:rPr>
      </w:pPr>
    </w:p>
    <w:p w14:paraId="3F6AAF44" w14:textId="77777777" w:rsidR="00AF15EE" w:rsidRDefault="00AF15EE" w:rsidP="003925BC">
      <w:pPr>
        <w:pStyle w:val="Bezproreda"/>
        <w:jc w:val="both"/>
        <w:rPr>
          <w:rFonts w:ascii="Candara" w:hAnsi="Candara"/>
          <w:szCs w:val="32"/>
        </w:rPr>
      </w:pPr>
      <w:r>
        <w:rPr>
          <w:rFonts w:ascii="Candara" w:hAnsi="Candara"/>
          <w:szCs w:val="32"/>
        </w:rPr>
        <w:t>TZ provodi odgovarajuće tehničke i organizacijske mjere kako bi osigurao obradu osobnih podataka u skladu s propisima o zaštiti osobnih podataka.</w:t>
      </w:r>
    </w:p>
    <w:p w14:paraId="7AD289D5" w14:textId="77777777" w:rsidR="00AF15EE" w:rsidRPr="007D7FC1" w:rsidRDefault="00AF15EE" w:rsidP="003925BC">
      <w:pPr>
        <w:pStyle w:val="Bezproreda"/>
        <w:jc w:val="both"/>
        <w:rPr>
          <w:rFonts w:ascii="Candara" w:hAnsi="Candara"/>
          <w:szCs w:val="32"/>
        </w:rPr>
      </w:pPr>
    </w:p>
    <w:p w14:paraId="79FEB12D" w14:textId="3F22B14F" w:rsidR="003925BC" w:rsidRPr="003B1B9B" w:rsidRDefault="003925BC" w:rsidP="003925BC">
      <w:pPr>
        <w:pStyle w:val="Bezproreda"/>
        <w:jc w:val="both"/>
        <w:rPr>
          <w:rFonts w:ascii="Candara" w:hAnsi="Candara"/>
          <w:szCs w:val="32"/>
        </w:rPr>
      </w:pPr>
      <w:r w:rsidRPr="007D7FC1">
        <w:rPr>
          <w:rFonts w:ascii="Candara" w:hAnsi="Candara"/>
          <w:szCs w:val="32"/>
        </w:rPr>
        <w:t xml:space="preserve">Dostavljanjem Vaših osobnih podataka odnosno popunjavanjem ovog obrasca prijave </w:t>
      </w:r>
      <w:r w:rsidR="007D7FC1" w:rsidRPr="007D7FC1">
        <w:rPr>
          <w:rFonts w:ascii="Candara" w:hAnsi="Candara"/>
          <w:szCs w:val="32"/>
        </w:rPr>
        <w:t xml:space="preserve">te potpisivanjem ovog obrasca dajete </w:t>
      </w:r>
      <w:r w:rsidR="0003258B">
        <w:rPr>
          <w:rFonts w:ascii="Candara" w:hAnsi="Candara"/>
          <w:szCs w:val="32"/>
        </w:rPr>
        <w:t>TZ-u</w:t>
      </w:r>
      <w:r w:rsidR="007D7FC1" w:rsidRPr="007D7FC1">
        <w:rPr>
          <w:rFonts w:ascii="Candara" w:hAnsi="Candara"/>
          <w:szCs w:val="32"/>
        </w:rPr>
        <w:t xml:space="preserve"> privolu za korištenje i obradu Vaših osobnih podataka u </w:t>
      </w:r>
      <w:r w:rsidR="007D7FC1" w:rsidRPr="007D7FC1">
        <w:rPr>
          <w:rFonts w:ascii="Candara" w:hAnsi="Candara"/>
          <w:szCs w:val="32"/>
        </w:rPr>
        <w:lastRenderedPageBreak/>
        <w:t>gore spomenutu svrhu</w:t>
      </w:r>
      <w:r w:rsidR="00D206BB">
        <w:rPr>
          <w:rFonts w:ascii="Candara" w:hAnsi="Candara"/>
          <w:szCs w:val="32"/>
        </w:rPr>
        <w:t xml:space="preserve">, </w:t>
      </w:r>
      <w:r w:rsidR="00D206BB" w:rsidRPr="003B1B9B">
        <w:rPr>
          <w:rFonts w:ascii="Candara" w:hAnsi="Candara"/>
          <w:szCs w:val="32"/>
        </w:rPr>
        <w:t>kao i suglasnost na fotografiranje i objavljivanje fotografija na službenim stranicama TZ-a i Općine Marija Bistrica</w:t>
      </w:r>
      <w:r w:rsidR="007D7FC1" w:rsidRPr="003B1B9B">
        <w:rPr>
          <w:rFonts w:ascii="Candara" w:hAnsi="Candara"/>
          <w:szCs w:val="32"/>
        </w:rPr>
        <w:t>.</w:t>
      </w:r>
    </w:p>
    <w:p w14:paraId="3AE014D7" w14:textId="77777777" w:rsidR="007D7FC1" w:rsidRPr="003B1B9B" w:rsidRDefault="007D7FC1" w:rsidP="003925BC">
      <w:pPr>
        <w:pStyle w:val="Bezproreda"/>
        <w:jc w:val="both"/>
        <w:rPr>
          <w:rFonts w:ascii="Candara" w:hAnsi="Candara"/>
          <w:szCs w:val="32"/>
        </w:rPr>
      </w:pPr>
    </w:p>
    <w:p w14:paraId="418C61EF" w14:textId="77777777" w:rsidR="007D7FC1" w:rsidRPr="007D7FC1" w:rsidRDefault="007D7FC1" w:rsidP="003925BC">
      <w:pPr>
        <w:pStyle w:val="Bezproreda"/>
        <w:jc w:val="both"/>
        <w:rPr>
          <w:rFonts w:ascii="Candara" w:hAnsi="Candara"/>
          <w:szCs w:val="32"/>
        </w:rPr>
      </w:pPr>
      <w:r w:rsidRPr="007D7FC1">
        <w:rPr>
          <w:rFonts w:ascii="Candara" w:hAnsi="Candara"/>
          <w:szCs w:val="32"/>
        </w:rPr>
        <w:t>Napominjemo da danu privolu možete u bilo kojem trenutku povući.</w:t>
      </w:r>
    </w:p>
    <w:p w14:paraId="4195E1E5" w14:textId="77777777" w:rsidR="007D7FC1" w:rsidRPr="007D7FC1" w:rsidRDefault="007D7FC1" w:rsidP="003925BC">
      <w:pPr>
        <w:pStyle w:val="Bezproreda"/>
        <w:jc w:val="both"/>
        <w:rPr>
          <w:rFonts w:ascii="Candara" w:hAnsi="Candara"/>
          <w:szCs w:val="32"/>
        </w:rPr>
      </w:pPr>
    </w:p>
    <w:p w14:paraId="2E07E064" w14:textId="77777777" w:rsidR="007D7FC1" w:rsidRPr="007D7FC1" w:rsidRDefault="007D7FC1" w:rsidP="003925BC">
      <w:pPr>
        <w:pStyle w:val="Bezproreda"/>
        <w:jc w:val="both"/>
        <w:rPr>
          <w:rFonts w:ascii="Candara" w:hAnsi="Candara"/>
          <w:szCs w:val="32"/>
        </w:rPr>
      </w:pPr>
      <w:r w:rsidRPr="007D7FC1">
        <w:rPr>
          <w:rFonts w:ascii="Candara" w:hAnsi="Candara"/>
          <w:szCs w:val="32"/>
        </w:rPr>
        <w:t>Osim spomenutog prava na povlačenje privole, kao ispitanik imate sljedeća prava u pogledu zaštite osobnih podataka:</w:t>
      </w:r>
    </w:p>
    <w:p w14:paraId="7F3819C4" w14:textId="77777777" w:rsidR="007D7FC1" w:rsidRPr="007D7FC1" w:rsidRDefault="007D7FC1" w:rsidP="003925BC">
      <w:pPr>
        <w:pStyle w:val="Bezproreda"/>
        <w:jc w:val="both"/>
        <w:rPr>
          <w:rFonts w:ascii="Candara" w:hAnsi="Candara"/>
          <w:sz w:val="24"/>
          <w:szCs w:val="32"/>
        </w:rPr>
      </w:pPr>
    </w:p>
    <w:p w14:paraId="2641724F" w14:textId="77777777" w:rsidR="007D7FC1" w:rsidRPr="007D7FC1" w:rsidRDefault="007D7FC1" w:rsidP="007D7FC1">
      <w:pPr>
        <w:numPr>
          <w:ilvl w:val="0"/>
          <w:numId w:val="5"/>
        </w:numPr>
        <w:jc w:val="both"/>
        <w:rPr>
          <w:rFonts w:ascii="Candara" w:hAnsi="Candara"/>
          <w:sz w:val="22"/>
          <w:szCs w:val="20"/>
        </w:rPr>
      </w:pPr>
      <w:r w:rsidRPr="007D7FC1">
        <w:rPr>
          <w:rFonts w:ascii="Candara" w:hAnsi="Candara"/>
          <w:sz w:val="22"/>
          <w:szCs w:val="20"/>
        </w:rPr>
        <w:t>Pravo na pristup Vašim osobnim podacima</w:t>
      </w:r>
    </w:p>
    <w:p w14:paraId="37CB0F26" w14:textId="77777777" w:rsidR="007D7FC1" w:rsidRPr="007D7FC1" w:rsidRDefault="007D7FC1" w:rsidP="007D7FC1">
      <w:pPr>
        <w:ind w:left="1701"/>
        <w:rPr>
          <w:rFonts w:ascii="Candara" w:hAnsi="Candara"/>
          <w:sz w:val="22"/>
          <w:szCs w:val="20"/>
        </w:rPr>
      </w:pPr>
      <w:r w:rsidRPr="007D7FC1">
        <w:rPr>
          <w:rFonts w:ascii="Candara" w:hAnsi="Candara"/>
          <w:sz w:val="22"/>
          <w:szCs w:val="20"/>
        </w:rPr>
        <w:t>Imate pravo na informaciju o svojim osobnim podacima koje vodimo i obrađujemo. Ako ste zakonski skrbnik također imate pravo na informaciju o osobnim podacima osobe kojoj ste zakonski skrbnik.</w:t>
      </w:r>
    </w:p>
    <w:p w14:paraId="04110577" w14:textId="77777777" w:rsidR="007D7FC1" w:rsidRPr="007D7FC1" w:rsidRDefault="007D7FC1" w:rsidP="007D7FC1">
      <w:pPr>
        <w:numPr>
          <w:ilvl w:val="0"/>
          <w:numId w:val="5"/>
        </w:numPr>
        <w:jc w:val="both"/>
        <w:rPr>
          <w:rFonts w:ascii="Candara" w:hAnsi="Candara"/>
          <w:sz w:val="22"/>
          <w:szCs w:val="20"/>
        </w:rPr>
      </w:pPr>
      <w:r w:rsidRPr="007D7FC1">
        <w:rPr>
          <w:rFonts w:ascii="Candara" w:hAnsi="Candara"/>
          <w:sz w:val="22"/>
          <w:szCs w:val="20"/>
        </w:rPr>
        <w:t>Pravo na ispravak</w:t>
      </w:r>
    </w:p>
    <w:p w14:paraId="1C0B65D9" w14:textId="77777777" w:rsidR="007D7FC1" w:rsidRDefault="007D7FC1" w:rsidP="007D7FC1">
      <w:pPr>
        <w:ind w:left="1701"/>
        <w:jc w:val="both"/>
        <w:rPr>
          <w:rFonts w:ascii="Candara" w:hAnsi="Candara"/>
          <w:sz w:val="22"/>
          <w:szCs w:val="20"/>
        </w:rPr>
      </w:pPr>
      <w:r w:rsidRPr="007D7FC1">
        <w:rPr>
          <w:rFonts w:ascii="Candara" w:hAnsi="Candara"/>
          <w:sz w:val="22"/>
          <w:szCs w:val="20"/>
        </w:rPr>
        <w:t xml:space="preserve">Imate pravo na ispravak netočnih, nepotpunih ili nepreciznih osobnih podataka koji se odnose na Vas. Vaše podatke ćemo ispraviti bez nepotrebnog odgađanja unutar roka od mjesec </w:t>
      </w:r>
      <w:r>
        <w:rPr>
          <w:rFonts w:ascii="Candara" w:hAnsi="Candara"/>
          <w:sz w:val="22"/>
          <w:szCs w:val="20"/>
        </w:rPr>
        <w:t>dana.</w:t>
      </w:r>
    </w:p>
    <w:p w14:paraId="7C4EF179" w14:textId="77777777" w:rsidR="007D7FC1" w:rsidRPr="007D7FC1" w:rsidRDefault="007D7FC1" w:rsidP="007D7FC1">
      <w:pPr>
        <w:pStyle w:val="Odlomakpopisa"/>
        <w:numPr>
          <w:ilvl w:val="0"/>
          <w:numId w:val="6"/>
        </w:numPr>
        <w:jc w:val="both"/>
        <w:rPr>
          <w:rFonts w:ascii="Candara" w:hAnsi="Candara"/>
          <w:sz w:val="22"/>
          <w:szCs w:val="20"/>
        </w:rPr>
      </w:pPr>
      <w:r w:rsidRPr="007D7FC1">
        <w:rPr>
          <w:rFonts w:ascii="Candara" w:hAnsi="Candara"/>
          <w:sz w:val="22"/>
          <w:szCs w:val="20"/>
        </w:rPr>
        <w:t>Pravo na zaborav (pravo na brisanje)</w:t>
      </w:r>
    </w:p>
    <w:p w14:paraId="7B929F45" w14:textId="77777777" w:rsidR="007D7FC1" w:rsidRPr="007D7FC1" w:rsidRDefault="007D7FC1" w:rsidP="007D7FC1">
      <w:pPr>
        <w:ind w:left="1701"/>
        <w:jc w:val="both"/>
        <w:rPr>
          <w:rFonts w:ascii="Candara" w:hAnsi="Candara"/>
          <w:sz w:val="22"/>
          <w:szCs w:val="20"/>
        </w:rPr>
      </w:pPr>
      <w:r w:rsidRPr="007D7FC1">
        <w:rPr>
          <w:rFonts w:ascii="Candara" w:hAnsi="Candara"/>
          <w:sz w:val="22"/>
          <w:szCs w:val="20"/>
        </w:rPr>
        <w:t xml:space="preserve">Imate pravo ishoditi brisanje svojih osobnih podataka, bez nepotrebnog odgađanja, ako ne postoji zakonit razlog za daljnju obradu tih podataka (npr. ako podaci više nisu nužni u odnosu na svrhu za koju su obrađivani), osim onih osobnih podataka koje smo u obavljanju svoje djelatnosti obvezni obrađivati i čuvati na temelju propisa Europske unije i nacionalnih propisa. </w:t>
      </w:r>
      <w:bookmarkStart w:id="0" w:name="_Hlk515019753"/>
      <w:r w:rsidRPr="007D7FC1">
        <w:rPr>
          <w:rFonts w:ascii="Candara" w:hAnsi="Candara"/>
          <w:sz w:val="22"/>
          <w:szCs w:val="20"/>
        </w:rPr>
        <w:t xml:space="preserve">U slučaju da zbog zakonskih obveza nismo u mogućnosti izbrisati Vaše osobne podatke, možete zatražiti ograničenje obrade svojih osobnih podataka. </w:t>
      </w:r>
    </w:p>
    <w:bookmarkEnd w:id="0"/>
    <w:p w14:paraId="42F5250F" w14:textId="77777777" w:rsidR="007D7FC1" w:rsidRPr="007D7FC1" w:rsidRDefault="007D7FC1" w:rsidP="007D7FC1">
      <w:pPr>
        <w:numPr>
          <w:ilvl w:val="0"/>
          <w:numId w:val="5"/>
        </w:numPr>
        <w:jc w:val="both"/>
        <w:rPr>
          <w:rFonts w:ascii="Candara" w:hAnsi="Candara"/>
          <w:sz w:val="22"/>
          <w:szCs w:val="20"/>
        </w:rPr>
      </w:pPr>
      <w:r w:rsidRPr="007D7FC1">
        <w:rPr>
          <w:rFonts w:ascii="Candara" w:hAnsi="Candara"/>
          <w:sz w:val="22"/>
          <w:szCs w:val="20"/>
        </w:rPr>
        <w:t>Pravo na ograničenje obrade</w:t>
      </w:r>
    </w:p>
    <w:p w14:paraId="519B8831" w14:textId="77777777" w:rsidR="007D7FC1" w:rsidRPr="007D7FC1" w:rsidRDefault="007D7FC1" w:rsidP="007D7FC1">
      <w:pPr>
        <w:ind w:left="1701"/>
        <w:jc w:val="both"/>
        <w:rPr>
          <w:rFonts w:ascii="Candara" w:hAnsi="Candara"/>
          <w:sz w:val="22"/>
          <w:szCs w:val="20"/>
        </w:rPr>
      </w:pPr>
      <w:bookmarkStart w:id="1" w:name="_Hlk515019832"/>
      <w:r w:rsidRPr="007D7FC1">
        <w:rPr>
          <w:rFonts w:ascii="Candara" w:hAnsi="Candara"/>
          <w:sz w:val="22"/>
          <w:szCs w:val="20"/>
        </w:rPr>
        <w:t xml:space="preserve">Navedeno znači da se Vaši osobni podaci, uz iznimku pohrane, mogu samo obrađivati uz Vašu privolu za postavljanje, ostvarivanje ili obranu pravnih zahtjeva ili zbog razloga važnih za javni interes Europske unije ili države članice Europske unije. </w:t>
      </w:r>
    </w:p>
    <w:bookmarkEnd w:id="1"/>
    <w:p w14:paraId="56C48E2D" w14:textId="77777777" w:rsidR="007D7FC1" w:rsidRPr="007D7FC1" w:rsidRDefault="007D7FC1" w:rsidP="007D7FC1">
      <w:pPr>
        <w:numPr>
          <w:ilvl w:val="0"/>
          <w:numId w:val="5"/>
        </w:numPr>
        <w:jc w:val="both"/>
        <w:rPr>
          <w:rFonts w:ascii="Candara" w:hAnsi="Candara"/>
          <w:sz w:val="22"/>
          <w:szCs w:val="20"/>
        </w:rPr>
      </w:pPr>
      <w:r w:rsidRPr="007D7FC1">
        <w:rPr>
          <w:rFonts w:ascii="Candara" w:hAnsi="Candara"/>
          <w:sz w:val="22"/>
          <w:szCs w:val="20"/>
        </w:rPr>
        <w:t xml:space="preserve">Pravo na prijenos podataka </w:t>
      </w:r>
    </w:p>
    <w:p w14:paraId="4D8F2E09" w14:textId="77777777" w:rsidR="007D7FC1" w:rsidRPr="007D7FC1" w:rsidRDefault="007D7FC1" w:rsidP="007D7FC1">
      <w:pPr>
        <w:ind w:left="1701"/>
        <w:jc w:val="both"/>
        <w:rPr>
          <w:rFonts w:ascii="Candara" w:hAnsi="Candara"/>
          <w:sz w:val="22"/>
          <w:szCs w:val="20"/>
        </w:rPr>
      </w:pPr>
      <w:r w:rsidRPr="007D7FC1">
        <w:rPr>
          <w:rFonts w:ascii="Candara" w:hAnsi="Candara"/>
          <w:sz w:val="22"/>
          <w:szCs w:val="20"/>
        </w:rPr>
        <w:t>Imate pravo zatražiti prijenos svojih osobnih podataka, bilo da se prenesu izravno na Vas, bilo izravno drugom voditelju osobnih podataka čije usluge biste željeli koristiti.</w:t>
      </w:r>
    </w:p>
    <w:p w14:paraId="08E5F95F" w14:textId="77777777" w:rsidR="007D7FC1" w:rsidRPr="007D7FC1" w:rsidRDefault="007D7FC1" w:rsidP="007D7FC1">
      <w:pPr>
        <w:numPr>
          <w:ilvl w:val="0"/>
          <w:numId w:val="5"/>
        </w:numPr>
        <w:jc w:val="both"/>
        <w:rPr>
          <w:rFonts w:ascii="Candara" w:hAnsi="Candara"/>
          <w:sz w:val="22"/>
          <w:szCs w:val="20"/>
        </w:rPr>
      </w:pPr>
      <w:r w:rsidRPr="007D7FC1">
        <w:rPr>
          <w:rFonts w:ascii="Candara" w:hAnsi="Candara"/>
          <w:sz w:val="22"/>
          <w:szCs w:val="20"/>
        </w:rPr>
        <w:t>Pravo na povlačenje privole</w:t>
      </w:r>
    </w:p>
    <w:p w14:paraId="799C6CC7" w14:textId="77777777" w:rsidR="007D7FC1" w:rsidRPr="007D7FC1" w:rsidRDefault="007D7FC1" w:rsidP="007D7FC1">
      <w:pPr>
        <w:ind w:left="1701"/>
        <w:jc w:val="both"/>
        <w:rPr>
          <w:rFonts w:ascii="Candara" w:hAnsi="Candara"/>
          <w:sz w:val="22"/>
          <w:szCs w:val="20"/>
        </w:rPr>
      </w:pPr>
      <w:bookmarkStart w:id="2" w:name="_Hlk515019921"/>
      <w:r>
        <w:rPr>
          <w:rFonts w:ascii="Candara" w:hAnsi="Candara"/>
          <w:sz w:val="22"/>
          <w:szCs w:val="20"/>
        </w:rPr>
        <w:t>Kao što je već spomenuto,</w:t>
      </w:r>
      <w:r w:rsidRPr="007D7FC1">
        <w:rPr>
          <w:rFonts w:ascii="Candara" w:hAnsi="Candara"/>
          <w:sz w:val="22"/>
          <w:szCs w:val="20"/>
        </w:rPr>
        <w:t xml:space="preserve"> imate pravo u svakom trenutku povući privolu koju ćete dati ispunjavanjem ovog </w:t>
      </w:r>
      <w:r>
        <w:rPr>
          <w:rFonts w:ascii="Candara" w:hAnsi="Candara"/>
          <w:sz w:val="22"/>
          <w:szCs w:val="20"/>
        </w:rPr>
        <w:t>obrasca</w:t>
      </w:r>
      <w:r w:rsidRPr="007D7FC1">
        <w:rPr>
          <w:rFonts w:ascii="Candara" w:hAnsi="Candara"/>
          <w:sz w:val="22"/>
          <w:szCs w:val="20"/>
        </w:rPr>
        <w:t xml:space="preserve">, a na način da kontaktirate službenika za zaštitu podataka. Vaši osobni podaci se u tom slučaju više neće obrađivati, osim ako je njihova obrada nužna za ispunjavanje zakonske obveze od strane </w:t>
      </w:r>
      <w:r>
        <w:rPr>
          <w:rFonts w:ascii="Candara" w:hAnsi="Candara"/>
          <w:sz w:val="22"/>
          <w:szCs w:val="20"/>
        </w:rPr>
        <w:t>TZ-a.</w:t>
      </w:r>
      <w:r w:rsidRPr="007D7FC1">
        <w:rPr>
          <w:rFonts w:ascii="Candara" w:hAnsi="Candara"/>
          <w:sz w:val="22"/>
          <w:szCs w:val="20"/>
        </w:rPr>
        <w:t xml:space="preserve"> </w:t>
      </w:r>
    </w:p>
    <w:bookmarkEnd w:id="2"/>
    <w:p w14:paraId="01060223" w14:textId="77777777" w:rsidR="007D7FC1" w:rsidRPr="007D7FC1" w:rsidRDefault="007D7FC1" w:rsidP="007D7FC1">
      <w:pPr>
        <w:numPr>
          <w:ilvl w:val="0"/>
          <w:numId w:val="5"/>
        </w:numPr>
        <w:jc w:val="both"/>
        <w:rPr>
          <w:rFonts w:ascii="Candara" w:hAnsi="Candara"/>
          <w:sz w:val="22"/>
          <w:szCs w:val="20"/>
        </w:rPr>
      </w:pPr>
      <w:r w:rsidRPr="007D7FC1">
        <w:rPr>
          <w:rFonts w:ascii="Candara" w:hAnsi="Candara"/>
          <w:sz w:val="22"/>
          <w:szCs w:val="20"/>
        </w:rPr>
        <w:t>Pravo na prigovor oko upotrebe osobnih podataka</w:t>
      </w:r>
    </w:p>
    <w:p w14:paraId="5E8CA54C" w14:textId="77777777" w:rsidR="007D7FC1" w:rsidRPr="007D7FC1" w:rsidRDefault="007D7FC1" w:rsidP="007D7FC1">
      <w:pPr>
        <w:ind w:left="1701"/>
        <w:jc w:val="both"/>
        <w:rPr>
          <w:rFonts w:ascii="Candara" w:hAnsi="Candara"/>
          <w:sz w:val="22"/>
          <w:szCs w:val="20"/>
        </w:rPr>
      </w:pPr>
      <w:r w:rsidRPr="007D7FC1">
        <w:rPr>
          <w:rFonts w:ascii="Candara" w:hAnsi="Candara"/>
          <w:sz w:val="22"/>
          <w:szCs w:val="20"/>
        </w:rPr>
        <w:t xml:space="preserve">Imate pravo u svakom trenutku uložiti prigovor na obradu Vaših osobnih podataka. Ako se prigovor odnosi na Vaše osobne podatke koji se koriste za slanje newslettera i drugih pogodnosti, Vaši osobni podaci se neće koristiti nakon zaprimanja prigovora. </w:t>
      </w:r>
    </w:p>
    <w:p w14:paraId="54AE315F" w14:textId="77777777" w:rsidR="007D7FC1" w:rsidRPr="007D7FC1" w:rsidRDefault="007D7FC1" w:rsidP="007D7FC1">
      <w:pPr>
        <w:ind w:left="1701"/>
        <w:jc w:val="both"/>
        <w:rPr>
          <w:rFonts w:ascii="Candara" w:hAnsi="Candara"/>
          <w:sz w:val="22"/>
          <w:szCs w:val="20"/>
        </w:rPr>
      </w:pPr>
      <w:r w:rsidRPr="007D7FC1">
        <w:rPr>
          <w:rFonts w:ascii="Candara" w:hAnsi="Candara"/>
          <w:sz w:val="22"/>
          <w:szCs w:val="20"/>
        </w:rPr>
        <w:t xml:space="preserve">U odnosu na ostale Vaše osobne podatke, nakon zaprimanja Vašeg prigovora, nećemo dalje obrađivati Vaše osobne podatke, osim ako postoje legitimni i zakoniti razlozi za obradu Vaših osobnih podataka, a koji interesi nadilaze Vaše interese, prava i slobode ili ako je to potrebno radi postavljanja, ostvarivanja ili </w:t>
      </w:r>
      <w:r w:rsidRPr="007D7FC1">
        <w:rPr>
          <w:rFonts w:ascii="Candara" w:hAnsi="Candara"/>
          <w:sz w:val="22"/>
          <w:szCs w:val="20"/>
        </w:rPr>
        <w:lastRenderedPageBreak/>
        <w:t>obrane naših pravnih zahtjeva, a u skladu s odredbama Uredbe GDPR i nacionalnim propisima.</w:t>
      </w:r>
    </w:p>
    <w:p w14:paraId="39A8E9DF" w14:textId="77777777" w:rsidR="007D7FC1" w:rsidRPr="007D7FC1" w:rsidRDefault="007D7FC1" w:rsidP="007D7FC1">
      <w:pPr>
        <w:numPr>
          <w:ilvl w:val="0"/>
          <w:numId w:val="5"/>
        </w:numPr>
        <w:jc w:val="both"/>
        <w:rPr>
          <w:rFonts w:ascii="Candara" w:hAnsi="Candara"/>
          <w:sz w:val="22"/>
          <w:szCs w:val="20"/>
        </w:rPr>
      </w:pPr>
      <w:bookmarkStart w:id="3" w:name="_Hlk515019548"/>
      <w:r w:rsidRPr="007D7FC1">
        <w:rPr>
          <w:rFonts w:ascii="Candara" w:hAnsi="Candara"/>
          <w:sz w:val="22"/>
          <w:szCs w:val="20"/>
        </w:rPr>
        <w:t>Pravo na pritužbu Agenciji za zaštitu osobnih podataka</w:t>
      </w:r>
    </w:p>
    <w:p w14:paraId="2020DA1E" w14:textId="77777777" w:rsidR="007D7FC1" w:rsidRDefault="007D7FC1" w:rsidP="007D7FC1">
      <w:pPr>
        <w:ind w:left="1701"/>
        <w:jc w:val="both"/>
        <w:rPr>
          <w:rFonts w:ascii="Candara" w:hAnsi="Candara"/>
          <w:sz w:val="22"/>
          <w:szCs w:val="20"/>
        </w:rPr>
      </w:pPr>
      <w:r w:rsidRPr="007D7FC1">
        <w:rPr>
          <w:rFonts w:ascii="Candara" w:hAnsi="Candara"/>
          <w:sz w:val="22"/>
          <w:szCs w:val="20"/>
        </w:rPr>
        <w:t>Imate pravo podnijeti pritužbu Agenciji za zaštitu osobnih podataka ako smatrate da se obradom Vaših osobnih podataka krši Uredba o zaštiti osobnih podataka (GDPR) ili se Vaši osobni podaci koriste suprotno spomenutoj Uredbi i nacionalnim propisima.</w:t>
      </w:r>
    </w:p>
    <w:p w14:paraId="275C7D07" w14:textId="77777777" w:rsidR="007D7FC1" w:rsidRDefault="007D7FC1" w:rsidP="007D7FC1">
      <w:pPr>
        <w:pStyle w:val="Odlomakpopisa"/>
        <w:numPr>
          <w:ilvl w:val="0"/>
          <w:numId w:val="5"/>
        </w:numPr>
        <w:jc w:val="both"/>
        <w:rPr>
          <w:rFonts w:ascii="Candara" w:hAnsi="Candara"/>
          <w:sz w:val="22"/>
          <w:szCs w:val="20"/>
        </w:rPr>
      </w:pPr>
      <w:r>
        <w:rPr>
          <w:rFonts w:ascii="Candara" w:hAnsi="Candara"/>
          <w:sz w:val="22"/>
          <w:szCs w:val="20"/>
        </w:rPr>
        <w:t>Pravo na obavještavanje o povredi osobnih podataka</w:t>
      </w:r>
    </w:p>
    <w:p w14:paraId="22353E00" w14:textId="77777777" w:rsidR="007D7FC1" w:rsidRDefault="007D7FC1" w:rsidP="007D7FC1">
      <w:pPr>
        <w:pStyle w:val="Odlomakpopisa"/>
        <w:ind w:left="1701"/>
        <w:jc w:val="both"/>
        <w:rPr>
          <w:rFonts w:ascii="Candara" w:hAnsi="Candara"/>
          <w:sz w:val="22"/>
          <w:szCs w:val="20"/>
        </w:rPr>
      </w:pPr>
      <w:r>
        <w:rPr>
          <w:rFonts w:ascii="Candara" w:hAnsi="Candara"/>
          <w:sz w:val="22"/>
          <w:szCs w:val="20"/>
        </w:rPr>
        <w:t>U slučaju povrede osobnih podataka imate pravo biti obaviješteni o povredi osobnih podataka koji se odnose na Vas ako postoji vjerojatnost da će ta povreda prouzročiti visok rizik za Vaša prava i slobode. U tom slučaju ćemo Vas obavijestiti o prirodi povrede Vaših osobnih podataka</w:t>
      </w:r>
    </w:p>
    <w:p w14:paraId="6F985246" w14:textId="77777777" w:rsidR="00AF15EE" w:rsidRDefault="00AF15EE" w:rsidP="00AF15EE">
      <w:pPr>
        <w:jc w:val="both"/>
        <w:rPr>
          <w:rFonts w:ascii="Candara" w:hAnsi="Candara"/>
          <w:sz w:val="22"/>
          <w:szCs w:val="20"/>
        </w:rPr>
      </w:pPr>
    </w:p>
    <w:p w14:paraId="4199442F" w14:textId="77777777" w:rsidR="00AF15EE" w:rsidRDefault="00AF15EE" w:rsidP="00AF15EE">
      <w:pPr>
        <w:jc w:val="both"/>
        <w:rPr>
          <w:rFonts w:ascii="Candara" w:hAnsi="Candara"/>
          <w:sz w:val="22"/>
          <w:szCs w:val="20"/>
        </w:rPr>
      </w:pPr>
      <w:r>
        <w:rPr>
          <w:rFonts w:ascii="Candara" w:hAnsi="Candara"/>
          <w:sz w:val="22"/>
          <w:szCs w:val="20"/>
        </w:rPr>
        <w:t xml:space="preserve">Vaši osobni podaci koji se prikupljaju na temelju ove privole i u svrhu organiziranja biciklijade, čuvat će se i obrađivati sve dok je to nužno za postizanje svrhe zbog koje se prikupljaju. U tom smislu, Vaši osobni podaci će se brisati nakon što prestane postojati svrha.   </w:t>
      </w:r>
      <w:bookmarkStart w:id="4" w:name="_GoBack"/>
      <w:bookmarkEnd w:id="4"/>
    </w:p>
    <w:p w14:paraId="2FD9A98C" w14:textId="77777777" w:rsidR="00AF15EE" w:rsidRDefault="00AF15EE" w:rsidP="00AF15EE">
      <w:pPr>
        <w:jc w:val="both"/>
        <w:rPr>
          <w:rFonts w:ascii="Candara" w:hAnsi="Candara"/>
          <w:sz w:val="22"/>
          <w:szCs w:val="20"/>
        </w:rPr>
      </w:pPr>
    </w:p>
    <w:p w14:paraId="4C4A3DF8" w14:textId="77777777" w:rsidR="003925BC" w:rsidRPr="00F70D33" w:rsidRDefault="00AF15EE" w:rsidP="00F70D33">
      <w:pPr>
        <w:jc w:val="both"/>
        <w:rPr>
          <w:rFonts w:ascii="Candara" w:hAnsi="Candara"/>
          <w:sz w:val="22"/>
          <w:szCs w:val="20"/>
        </w:rPr>
      </w:pPr>
      <w:r>
        <w:rPr>
          <w:rFonts w:ascii="Candara" w:hAnsi="Candara"/>
          <w:sz w:val="22"/>
          <w:szCs w:val="20"/>
        </w:rPr>
        <w:t>Molimo da, u svrhu prijave na sudjelovanje u biciklijadi popunite obrazac s osobnim podacima kako slijedi.</w:t>
      </w:r>
      <w:bookmarkEnd w:id="3"/>
    </w:p>
    <w:p w14:paraId="57383254" w14:textId="77777777" w:rsidR="003925BC" w:rsidRPr="00005457" w:rsidRDefault="003925BC" w:rsidP="003925BC">
      <w:pPr>
        <w:pStyle w:val="Bezproreda"/>
        <w:jc w:val="both"/>
        <w:rPr>
          <w:rFonts w:ascii="Candara" w:hAnsi="Candara"/>
          <w:b/>
          <w:sz w:val="32"/>
          <w:szCs w:val="32"/>
        </w:rPr>
      </w:pPr>
    </w:p>
    <w:tbl>
      <w:tblPr>
        <w:tblStyle w:val="Reetkatablice"/>
        <w:tblW w:w="9559" w:type="dxa"/>
        <w:tblLook w:val="04A0" w:firstRow="1" w:lastRow="0" w:firstColumn="1" w:lastColumn="0" w:noHBand="0" w:noVBand="1"/>
      </w:tblPr>
      <w:tblGrid>
        <w:gridCol w:w="4779"/>
        <w:gridCol w:w="2390"/>
        <w:gridCol w:w="2390"/>
      </w:tblGrid>
      <w:tr w:rsidR="00324358" w:rsidRPr="00005457" w14:paraId="17D462DF" w14:textId="77777777" w:rsidTr="00324358">
        <w:trPr>
          <w:trHeight w:val="725"/>
        </w:trPr>
        <w:tc>
          <w:tcPr>
            <w:tcW w:w="4779" w:type="dxa"/>
          </w:tcPr>
          <w:p w14:paraId="21EF9530" w14:textId="77777777" w:rsidR="00324358" w:rsidRPr="00005457" w:rsidRDefault="00324358" w:rsidP="006A09E0">
            <w:pPr>
              <w:pStyle w:val="Bezproreda"/>
              <w:jc w:val="center"/>
              <w:rPr>
                <w:rFonts w:ascii="Candara" w:hAnsi="Candara"/>
                <w:b/>
                <w:sz w:val="32"/>
                <w:szCs w:val="32"/>
              </w:rPr>
            </w:pPr>
            <w:r w:rsidRPr="00005457">
              <w:rPr>
                <w:rFonts w:ascii="Candara" w:hAnsi="Candara"/>
                <w:b/>
                <w:sz w:val="32"/>
                <w:szCs w:val="32"/>
              </w:rPr>
              <w:t>IME I PREZIME</w:t>
            </w:r>
          </w:p>
        </w:tc>
        <w:tc>
          <w:tcPr>
            <w:tcW w:w="4779" w:type="dxa"/>
            <w:gridSpan w:val="2"/>
          </w:tcPr>
          <w:p w14:paraId="7F3B0FA6" w14:textId="77777777" w:rsidR="00324358" w:rsidRPr="00005457" w:rsidRDefault="00324358" w:rsidP="006A09E0">
            <w:pPr>
              <w:pStyle w:val="Bezproreda"/>
              <w:jc w:val="center"/>
              <w:rPr>
                <w:rFonts w:ascii="Candara" w:hAnsi="Candara"/>
                <w:b/>
                <w:sz w:val="32"/>
                <w:szCs w:val="32"/>
              </w:rPr>
            </w:pPr>
          </w:p>
        </w:tc>
      </w:tr>
      <w:tr w:rsidR="00324358" w:rsidRPr="00005457" w14:paraId="3ED2A6B5" w14:textId="77777777" w:rsidTr="00324358">
        <w:trPr>
          <w:trHeight w:val="696"/>
        </w:trPr>
        <w:tc>
          <w:tcPr>
            <w:tcW w:w="4779" w:type="dxa"/>
          </w:tcPr>
          <w:p w14:paraId="49E1B963" w14:textId="77777777" w:rsidR="00324358" w:rsidRPr="00005457" w:rsidRDefault="00324358" w:rsidP="00324358">
            <w:pPr>
              <w:pStyle w:val="Bezproreda"/>
              <w:jc w:val="center"/>
              <w:rPr>
                <w:rFonts w:ascii="Candara" w:hAnsi="Candara"/>
                <w:b/>
                <w:sz w:val="32"/>
                <w:szCs w:val="32"/>
              </w:rPr>
            </w:pPr>
            <w:r w:rsidRPr="00005457">
              <w:rPr>
                <w:rFonts w:ascii="Candara" w:hAnsi="Candara"/>
                <w:b/>
                <w:sz w:val="32"/>
                <w:szCs w:val="32"/>
              </w:rPr>
              <w:t>ADRESA</w:t>
            </w:r>
          </w:p>
        </w:tc>
        <w:tc>
          <w:tcPr>
            <w:tcW w:w="4779" w:type="dxa"/>
            <w:gridSpan w:val="2"/>
          </w:tcPr>
          <w:p w14:paraId="7391E387" w14:textId="77777777" w:rsidR="00324358" w:rsidRPr="00005457" w:rsidRDefault="00324358" w:rsidP="006A09E0">
            <w:pPr>
              <w:pStyle w:val="Bezproreda"/>
              <w:jc w:val="center"/>
              <w:rPr>
                <w:rFonts w:ascii="Candara" w:hAnsi="Candara"/>
                <w:b/>
                <w:sz w:val="32"/>
                <w:szCs w:val="32"/>
              </w:rPr>
            </w:pPr>
          </w:p>
        </w:tc>
      </w:tr>
      <w:tr w:rsidR="00324358" w:rsidRPr="00005457" w14:paraId="7BD7197E" w14:textId="77777777" w:rsidTr="00324358">
        <w:trPr>
          <w:trHeight w:val="725"/>
        </w:trPr>
        <w:tc>
          <w:tcPr>
            <w:tcW w:w="4779" w:type="dxa"/>
          </w:tcPr>
          <w:p w14:paraId="3252408D" w14:textId="77777777" w:rsidR="00324358" w:rsidRPr="00005457" w:rsidRDefault="00324358" w:rsidP="006A09E0">
            <w:pPr>
              <w:pStyle w:val="Bezproreda"/>
              <w:jc w:val="center"/>
              <w:rPr>
                <w:rFonts w:ascii="Candara" w:hAnsi="Candara"/>
                <w:b/>
                <w:sz w:val="32"/>
                <w:szCs w:val="32"/>
              </w:rPr>
            </w:pPr>
            <w:r w:rsidRPr="00005457">
              <w:rPr>
                <w:rFonts w:ascii="Candara" w:hAnsi="Candara"/>
                <w:b/>
                <w:sz w:val="32"/>
                <w:szCs w:val="32"/>
              </w:rPr>
              <w:t>KONTAKT BROJ</w:t>
            </w:r>
          </w:p>
        </w:tc>
        <w:tc>
          <w:tcPr>
            <w:tcW w:w="4779" w:type="dxa"/>
            <w:gridSpan w:val="2"/>
          </w:tcPr>
          <w:p w14:paraId="1883300D" w14:textId="77777777" w:rsidR="00324358" w:rsidRPr="00005457" w:rsidRDefault="00324358" w:rsidP="006A09E0">
            <w:pPr>
              <w:pStyle w:val="Bezproreda"/>
              <w:jc w:val="center"/>
              <w:rPr>
                <w:rFonts w:ascii="Candara" w:hAnsi="Candara"/>
                <w:b/>
                <w:sz w:val="32"/>
                <w:szCs w:val="32"/>
              </w:rPr>
            </w:pPr>
          </w:p>
        </w:tc>
      </w:tr>
      <w:tr w:rsidR="00324358" w:rsidRPr="00005457" w14:paraId="6CEDCB59" w14:textId="77777777" w:rsidTr="00324358">
        <w:trPr>
          <w:trHeight w:val="899"/>
        </w:trPr>
        <w:tc>
          <w:tcPr>
            <w:tcW w:w="4779" w:type="dxa"/>
          </w:tcPr>
          <w:p w14:paraId="05F9EE83" w14:textId="77777777" w:rsidR="00324358" w:rsidRPr="00005457" w:rsidRDefault="00324358" w:rsidP="006A09E0">
            <w:pPr>
              <w:pStyle w:val="Bezproreda"/>
              <w:jc w:val="center"/>
              <w:rPr>
                <w:rFonts w:ascii="Candara" w:hAnsi="Candara"/>
                <w:b/>
                <w:sz w:val="32"/>
                <w:szCs w:val="32"/>
              </w:rPr>
            </w:pPr>
            <w:r w:rsidRPr="00005457">
              <w:rPr>
                <w:rFonts w:ascii="Candara" w:hAnsi="Candara"/>
                <w:b/>
                <w:sz w:val="32"/>
                <w:szCs w:val="32"/>
              </w:rPr>
              <w:t>PLAĆANJE KOTIZACIJE*</w:t>
            </w:r>
          </w:p>
        </w:tc>
        <w:tc>
          <w:tcPr>
            <w:tcW w:w="2390" w:type="dxa"/>
          </w:tcPr>
          <w:p w14:paraId="603FD541" w14:textId="77777777" w:rsidR="00324358" w:rsidRPr="00005457" w:rsidRDefault="00324358" w:rsidP="006A09E0">
            <w:pPr>
              <w:pStyle w:val="Bezproreda"/>
              <w:jc w:val="center"/>
              <w:rPr>
                <w:rFonts w:ascii="Candara" w:hAnsi="Candara"/>
                <w:b/>
                <w:sz w:val="20"/>
                <w:szCs w:val="20"/>
              </w:rPr>
            </w:pPr>
            <w:r w:rsidRPr="00005457">
              <w:rPr>
                <w:rFonts w:ascii="Candara" w:hAnsi="Candara"/>
                <w:b/>
                <w:sz w:val="20"/>
                <w:szCs w:val="20"/>
              </w:rPr>
              <w:t>GOTOVINA NA STARTU</w:t>
            </w:r>
          </w:p>
        </w:tc>
        <w:tc>
          <w:tcPr>
            <w:tcW w:w="2390" w:type="dxa"/>
          </w:tcPr>
          <w:p w14:paraId="0BE50B43" w14:textId="77777777" w:rsidR="00324358" w:rsidRPr="00005457" w:rsidRDefault="00324358" w:rsidP="006A09E0">
            <w:pPr>
              <w:pStyle w:val="Bezproreda"/>
              <w:jc w:val="center"/>
              <w:rPr>
                <w:rFonts w:ascii="Candara" w:hAnsi="Candara"/>
                <w:b/>
                <w:sz w:val="20"/>
                <w:szCs w:val="20"/>
              </w:rPr>
            </w:pPr>
            <w:r w:rsidRPr="00005457">
              <w:rPr>
                <w:rFonts w:ascii="Candara" w:hAnsi="Candara"/>
                <w:b/>
                <w:sz w:val="20"/>
                <w:szCs w:val="20"/>
              </w:rPr>
              <w:t>VIRMANOM</w:t>
            </w:r>
          </w:p>
        </w:tc>
      </w:tr>
      <w:tr w:rsidR="00324358" w:rsidRPr="00005457" w14:paraId="1E6CFB19" w14:textId="77777777" w:rsidTr="00324358">
        <w:trPr>
          <w:trHeight w:val="725"/>
        </w:trPr>
        <w:tc>
          <w:tcPr>
            <w:tcW w:w="4779" w:type="dxa"/>
          </w:tcPr>
          <w:p w14:paraId="799F1681" w14:textId="77777777" w:rsidR="00324358" w:rsidRPr="00005457" w:rsidRDefault="00324358" w:rsidP="006A09E0">
            <w:pPr>
              <w:pStyle w:val="Bezproreda"/>
              <w:jc w:val="center"/>
              <w:rPr>
                <w:rFonts w:ascii="Candara" w:hAnsi="Candara"/>
                <w:b/>
                <w:sz w:val="32"/>
                <w:szCs w:val="32"/>
              </w:rPr>
            </w:pPr>
            <w:r w:rsidRPr="00005457">
              <w:rPr>
                <w:rFonts w:ascii="Candara" w:hAnsi="Candara"/>
                <w:b/>
                <w:sz w:val="32"/>
                <w:szCs w:val="32"/>
              </w:rPr>
              <w:t>ČLAN BK</w:t>
            </w:r>
          </w:p>
        </w:tc>
        <w:tc>
          <w:tcPr>
            <w:tcW w:w="4779" w:type="dxa"/>
            <w:gridSpan w:val="2"/>
          </w:tcPr>
          <w:p w14:paraId="672F58C2" w14:textId="77777777" w:rsidR="00324358" w:rsidRPr="00005457" w:rsidRDefault="00324358" w:rsidP="006A09E0">
            <w:pPr>
              <w:pStyle w:val="Bezproreda"/>
              <w:jc w:val="center"/>
              <w:rPr>
                <w:rFonts w:ascii="Candara" w:hAnsi="Candara"/>
                <w:b/>
                <w:sz w:val="32"/>
                <w:szCs w:val="32"/>
              </w:rPr>
            </w:pPr>
          </w:p>
        </w:tc>
      </w:tr>
      <w:tr w:rsidR="00F70D33" w:rsidRPr="00005457" w14:paraId="3954438D" w14:textId="77777777" w:rsidTr="00324358">
        <w:trPr>
          <w:trHeight w:val="725"/>
        </w:trPr>
        <w:tc>
          <w:tcPr>
            <w:tcW w:w="4779" w:type="dxa"/>
          </w:tcPr>
          <w:p w14:paraId="55E9A1C8" w14:textId="77777777" w:rsidR="00F70D33" w:rsidRPr="00005457" w:rsidRDefault="00F70D33" w:rsidP="006A09E0">
            <w:pPr>
              <w:pStyle w:val="Bezproreda"/>
              <w:jc w:val="center"/>
              <w:rPr>
                <w:rFonts w:ascii="Candara" w:hAnsi="Candara"/>
                <w:b/>
                <w:sz w:val="32"/>
                <w:szCs w:val="32"/>
              </w:rPr>
            </w:pPr>
          </w:p>
        </w:tc>
        <w:tc>
          <w:tcPr>
            <w:tcW w:w="4779" w:type="dxa"/>
            <w:gridSpan w:val="2"/>
          </w:tcPr>
          <w:p w14:paraId="7EF05C3B" w14:textId="77777777" w:rsidR="00F70D33" w:rsidRDefault="00F70D33" w:rsidP="006A09E0">
            <w:pPr>
              <w:pStyle w:val="Bezproreda"/>
              <w:jc w:val="center"/>
              <w:rPr>
                <w:rFonts w:ascii="Candara" w:hAnsi="Candara"/>
                <w:b/>
                <w:sz w:val="32"/>
                <w:szCs w:val="32"/>
              </w:rPr>
            </w:pPr>
            <w:r>
              <w:rPr>
                <w:rFonts w:ascii="Candara" w:hAnsi="Candara"/>
                <w:b/>
                <w:sz w:val="32"/>
                <w:szCs w:val="32"/>
              </w:rPr>
              <w:t>POTPIS</w:t>
            </w:r>
          </w:p>
          <w:p w14:paraId="660F36D2" w14:textId="77777777" w:rsidR="00F70D33" w:rsidRDefault="00F70D33" w:rsidP="006A09E0">
            <w:pPr>
              <w:pStyle w:val="Bezproreda"/>
              <w:jc w:val="center"/>
              <w:rPr>
                <w:rFonts w:ascii="Candara" w:hAnsi="Candara"/>
                <w:b/>
                <w:sz w:val="32"/>
                <w:szCs w:val="32"/>
              </w:rPr>
            </w:pPr>
          </w:p>
          <w:p w14:paraId="70B70C00" w14:textId="77777777" w:rsidR="00F70D33" w:rsidRPr="00005457" w:rsidRDefault="00F70D33" w:rsidP="006A09E0">
            <w:pPr>
              <w:pStyle w:val="Bezproreda"/>
              <w:jc w:val="center"/>
              <w:rPr>
                <w:rFonts w:ascii="Candara" w:hAnsi="Candara"/>
                <w:b/>
                <w:sz w:val="32"/>
                <w:szCs w:val="32"/>
              </w:rPr>
            </w:pPr>
            <w:r>
              <w:rPr>
                <w:rFonts w:ascii="Candara" w:hAnsi="Candara"/>
                <w:b/>
                <w:sz w:val="32"/>
                <w:szCs w:val="32"/>
              </w:rPr>
              <w:t>__________________</w:t>
            </w:r>
          </w:p>
        </w:tc>
      </w:tr>
    </w:tbl>
    <w:p w14:paraId="70B05342" w14:textId="77777777" w:rsidR="00005457" w:rsidRPr="00005457" w:rsidRDefault="00005457" w:rsidP="00324358">
      <w:pPr>
        <w:pStyle w:val="Bezproreda"/>
        <w:rPr>
          <w:rFonts w:ascii="Candara" w:hAnsi="Candara"/>
          <w:b/>
          <w:sz w:val="32"/>
          <w:szCs w:val="32"/>
        </w:rPr>
      </w:pPr>
    </w:p>
    <w:p w14:paraId="3776FF6A" w14:textId="77777777" w:rsidR="00324358" w:rsidRPr="00005457" w:rsidRDefault="00324358" w:rsidP="00324358">
      <w:pPr>
        <w:pStyle w:val="Bezproreda"/>
        <w:rPr>
          <w:rFonts w:ascii="Candara" w:hAnsi="Candara"/>
          <w:b/>
          <w:sz w:val="24"/>
          <w:szCs w:val="24"/>
        </w:rPr>
      </w:pPr>
      <w:r w:rsidRPr="00005457">
        <w:rPr>
          <w:rFonts w:ascii="Candara" w:hAnsi="Candara"/>
          <w:b/>
          <w:sz w:val="32"/>
          <w:szCs w:val="32"/>
        </w:rPr>
        <w:t xml:space="preserve">* </w:t>
      </w:r>
      <w:r w:rsidRPr="00005457">
        <w:rPr>
          <w:rFonts w:ascii="Candara" w:hAnsi="Candara"/>
          <w:b/>
          <w:sz w:val="24"/>
          <w:szCs w:val="24"/>
        </w:rPr>
        <w:t>ukoliko plaćate virmanom, molimo Vas da na startu donesete potvrdu uplate</w:t>
      </w:r>
    </w:p>
    <w:p w14:paraId="6B3169D6" w14:textId="77777777" w:rsidR="00324358" w:rsidRPr="00005457" w:rsidRDefault="00324358" w:rsidP="00324358">
      <w:pPr>
        <w:pStyle w:val="Bezproreda"/>
        <w:rPr>
          <w:rFonts w:ascii="Candara" w:hAnsi="Candara"/>
          <w:b/>
          <w:sz w:val="24"/>
          <w:szCs w:val="24"/>
        </w:rPr>
      </w:pPr>
    </w:p>
    <w:p w14:paraId="61B618E6" w14:textId="77777777" w:rsidR="00324358" w:rsidRDefault="00324358" w:rsidP="00F70D33">
      <w:pPr>
        <w:pStyle w:val="Bezproreda"/>
        <w:jc w:val="both"/>
        <w:rPr>
          <w:rFonts w:ascii="Candara" w:hAnsi="Candara"/>
          <w:b/>
          <w:sz w:val="24"/>
          <w:szCs w:val="24"/>
        </w:rPr>
      </w:pPr>
      <w:r w:rsidRPr="00005457">
        <w:rPr>
          <w:rFonts w:ascii="Candara" w:hAnsi="Candara"/>
          <w:b/>
          <w:sz w:val="24"/>
          <w:szCs w:val="24"/>
        </w:rPr>
        <w:t>Napomena: u slučaju da BK plaća kotizaciju za više svojih članova, molimo Vas da u prilogu obrasca pošaljete i popis članova, te svoje podatke kako bismo Vam mogli ispostaviti račun.</w:t>
      </w:r>
    </w:p>
    <w:p w14:paraId="21E60799" w14:textId="77777777" w:rsidR="003B3550" w:rsidRPr="00005457" w:rsidRDefault="003B3550" w:rsidP="00F70D33">
      <w:pPr>
        <w:pStyle w:val="Bezproreda"/>
        <w:jc w:val="both"/>
        <w:rPr>
          <w:rFonts w:ascii="Candara" w:hAnsi="Candara"/>
          <w:b/>
          <w:sz w:val="24"/>
          <w:szCs w:val="24"/>
        </w:rPr>
      </w:pPr>
    </w:p>
    <w:p w14:paraId="10BE3C78" w14:textId="77777777" w:rsidR="00E119EB" w:rsidRPr="00005457" w:rsidRDefault="00E119EB" w:rsidP="00324358">
      <w:pPr>
        <w:pStyle w:val="Bezproreda"/>
        <w:rPr>
          <w:rFonts w:ascii="Candara" w:hAnsi="Candara"/>
          <w:b/>
          <w:sz w:val="24"/>
          <w:szCs w:val="24"/>
        </w:rPr>
      </w:pPr>
    </w:p>
    <w:p w14:paraId="6D2290CC" w14:textId="77777777" w:rsidR="00E119EB" w:rsidRPr="00005457" w:rsidRDefault="00E119EB" w:rsidP="00F70D33">
      <w:pPr>
        <w:pStyle w:val="Bezproreda"/>
        <w:jc w:val="both"/>
        <w:rPr>
          <w:rFonts w:ascii="Candara" w:hAnsi="Candara"/>
          <w:b/>
          <w:sz w:val="24"/>
          <w:szCs w:val="24"/>
        </w:rPr>
      </w:pPr>
      <w:r w:rsidRPr="00005457">
        <w:rPr>
          <w:rFonts w:ascii="Candara" w:hAnsi="Candara"/>
          <w:b/>
          <w:sz w:val="24"/>
          <w:szCs w:val="24"/>
        </w:rPr>
        <w:t>Podaci za uplatu:</w:t>
      </w:r>
    </w:p>
    <w:p w14:paraId="6219CDB4" w14:textId="77777777" w:rsidR="00E119EB" w:rsidRPr="00005457" w:rsidRDefault="00E119EB" w:rsidP="00F70D33">
      <w:pPr>
        <w:pStyle w:val="Bezproreda"/>
        <w:jc w:val="both"/>
        <w:rPr>
          <w:rFonts w:ascii="Candara" w:hAnsi="Candara"/>
          <w:b/>
          <w:sz w:val="24"/>
          <w:szCs w:val="24"/>
        </w:rPr>
      </w:pPr>
      <w:r w:rsidRPr="00005457">
        <w:rPr>
          <w:rFonts w:ascii="Candara" w:hAnsi="Candara"/>
          <w:b/>
          <w:sz w:val="24"/>
          <w:szCs w:val="24"/>
        </w:rPr>
        <w:t>IBAN TZO Marija Bistrica: HR7426300001101445581</w:t>
      </w:r>
    </w:p>
    <w:p w14:paraId="12F56C4D" w14:textId="77777777" w:rsidR="00E119EB" w:rsidRPr="00005457" w:rsidRDefault="00C22732" w:rsidP="00F70D33">
      <w:pPr>
        <w:pStyle w:val="Bezproreda"/>
        <w:jc w:val="both"/>
        <w:rPr>
          <w:rFonts w:ascii="Candara" w:hAnsi="Candara"/>
          <w:b/>
          <w:sz w:val="24"/>
          <w:szCs w:val="24"/>
        </w:rPr>
      </w:pPr>
      <w:r>
        <w:rPr>
          <w:rFonts w:ascii="Candara" w:hAnsi="Candara"/>
          <w:b/>
          <w:sz w:val="24"/>
          <w:szCs w:val="24"/>
        </w:rPr>
        <w:t>Poziv na broj: 00 29-2018</w:t>
      </w:r>
    </w:p>
    <w:p w14:paraId="6C488DC0" w14:textId="77777777" w:rsidR="00E119EB" w:rsidRPr="00005457" w:rsidRDefault="00E119EB" w:rsidP="00F70D33">
      <w:pPr>
        <w:pStyle w:val="Bezproreda"/>
        <w:jc w:val="both"/>
        <w:rPr>
          <w:rFonts w:ascii="Candara" w:hAnsi="Candara"/>
          <w:b/>
          <w:sz w:val="32"/>
          <w:szCs w:val="32"/>
        </w:rPr>
      </w:pPr>
      <w:r w:rsidRPr="00005457">
        <w:rPr>
          <w:rFonts w:ascii="Candara" w:hAnsi="Candara"/>
          <w:b/>
          <w:sz w:val="24"/>
          <w:szCs w:val="24"/>
        </w:rPr>
        <w:t>Opis plaćanja: Kotizacija za Biciklijadu 4 kapelice</w:t>
      </w:r>
    </w:p>
    <w:sectPr w:rsidR="00E119EB" w:rsidRPr="00005457" w:rsidSect="00A276BF">
      <w:headerReference w:type="default" r:id="rId9"/>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BCE79C" w15:done="0"/>
  <w15:commentEx w15:paraId="0E0E39AC" w15:done="0"/>
  <w15:commentEx w15:paraId="52C72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CE79C" w16cid:durableId="1EC12AB2"/>
  <w16cid:commentId w16cid:paraId="0E0E39AC" w16cid:durableId="1EC12AE5"/>
  <w16cid:commentId w16cid:paraId="52C72179" w16cid:durableId="1EC12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F8577" w14:textId="77777777" w:rsidR="007F5724" w:rsidRDefault="007F5724" w:rsidP="00EF557C">
      <w:r>
        <w:separator/>
      </w:r>
    </w:p>
  </w:endnote>
  <w:endnote w:type="continuationSeparator" w:id="0">
    <w:p w14:paraId="7BA68DBA" w14:textId="77777777" w:rsidR="007F5724" w:rsidRDefault="007F5724" w:rsidP="00EF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BD49A" w14:textId="77777777" w:rsidR="007F5724" w:rsidRDefault="007F5724" w:rsidP="00EF557C">
      <w:r>
        <w:separator/>
      </w:r>
    </w:p>
  </w:footnote>
  <w:footnote w:type="continuationSeparator" w:id="0">
    <w:p w14:paraId="23D50DC9" w14:textId="77777777" w:rsidR="007F5724" w:rsidRDefault="007F5724" w:rsidP="00EF5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276D" w14:textId="77777777" w:rsidR="00AE22ED" w:rsidRDefault="00005457">
    <w:pPr>
      <w:pStyle w:val="Zaglavlje"/>
    </w:pPr>
    <w:r w:rsidRPr="00005457">
      <w:rPr>
        <w:rFonts w:ascii="Candara" w:hAnsi="Candara"/>
        <w:noProof/>
        <w:lang w:eastAsia="hr-HR"/>
      </w:rPr>
      <w:drawing>
        <wp:anchor distT="0" distB="0" distL="114300" distR="114300" simplePos="0" relativeHeight="251657216" behindDoc="0" locked="0" layoutInCell="1" allowOverlap="1" wp14:anchorId="03B59B8C" wp14:editId="691D03EE">
          <wp:simplePos x="0" y="0"/>
          <wp:positionH relativeFrom="column">
            <wp:posOffset>-442595</wp:posOffset>
          </wp:positionH>
          <wp:positionV relativeFrom="paragraph">
            <wp:posOffset>-268605</wp:posOffset>
          </wp:positionV>
          <wp:extent cx="2543175" cy="1231265"/>
          <wp:effectExtent l="0" t="0" r="0" b="0"/>
          <wp:wrapSquare wrapText="bothSides"/>
          <wp:docPr id="1" name="Slika 1" descr="C:\Users\Mateja\Desktop\polozeni-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a\Desktop\polozeni-full-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45720" distB="45720" distL="114300" distR="114300" simplePos="0" relativeHeight="251661312" behindDoc="0" locked="0" layoutInCell="1" allowOverlap="1" wp14:anchorId="192CA988" wp14:editId="6170760F">
              <wp:simplePos x="0" y="0"/>
              <wp:positionH relativeFrom="column">
                <wp:posOffset>2847975</wp:posOffset>
              </wp:positionH>
              <wp:positionV relativeFrom="paragraph">
                <wp:posOffset>-97790</wp:posOffset>
              </wp:positionV>
              <wp:extent cx="2943225" cy="140462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9525">
                        <a:noFill/>
                        <a:miter lim="800000"/>
                        <a:headEnd/>
                        <a:tailEnd/>
                      </a:ln>
                    </wps:spPr>
                    <wps:txbx>
                      <w:txbxContent>
                        <w:p w14:paraId="326E0B5F" w14:textId="77777777" w:rsidR="00005457" w:rsidRPr="004F6FBE" w:rsidRDefault="00005457" w:rsidP="00005457">
                          <w:pPr>
                            <w:rPr>
                              <w:rFonts w:ascii="Candara" w:hAnsi="Candara"/>
                              <w:b/>
                              <w:sz w:val="18"/>
                              <w:szCs w:val="18"/>
                            </w:rPr>
                          </w:pPr>
                          <w:r w:rsidRPr="004F6FBE">
                            <w:rPr>
                              <w:rFonts w:ascii="Candara" w:hAnsi="Candara"/>
                              <w:b/>
                              <w:sz w:val="18"/>
                              <w:szCs w:val="18"/>
                            </w:rPr>
                            <w:t>TURISTIČKA ZAJEDNICA OPĆINE MARIJA BISTRICA</w:t>
                          </w:r>
                        </w:p>
                        <w:p w14:paraId="42B700E5" w14:textId="77777777" w:rsidR="00005457" w:rsidRPr="00243382" w:rsidRDefault="00005457" w:rsidP="00005457">
                          <w:pPr>
                            <w:rPr>
                              <w:rFonts w:ascii="Candara" w:hAnsi="Candara"/>
                              <w:sz w:val="18"/>
                              <w:szCs w:val="18"/>
                            </w:rPr>
                          </w:pPr>
                          <w:r w:rsidRPr="00243382">
                            <w:rPr>
                              <w:rFonts w:ascii="Candara" w:hAnsi="Candara"/>
                              <w:sz w:val="18"/>
                              <w:szCs w:val="18"/>
                            </w:rPr>
                            <w:t xml:space="preserve">Zagrebačka </w:t>
                          </w:r>
                          <w:proofErr w:type="spellStart"/>
                          <w:r w:rsidRPr="00243382">
                            <w:rPr>
                              <w:rFonts w:ascii="Candara" w:hAnsi="Candara"/>
                              <w:sz w:val="18"/>
                              <w:szCs w:val="18"/>
                            </w:rPr>
                            <w:t>bb</w:t>
                          </w:r>
                          <w:proofErr w:type="spellEnd"/>
                          <w:r w:rsidRPr="00243382">
                            <w:rPr>
                              <w:rFonts w:ascii="Candara" w:hAnsi="Candara"/>
                              <w:sz w:val="18"/>
                              <w:szCs w:val="18"/>
                            </w:rPr>
                            <w:t xml:space="preserve">,  HR - 49246 Marija Bistrica, </w:t>
                          </w:r>
                        </w:p>
                        <w:p w14:paraId="01AA32AD" w14:textId="77777777" w:rsidR="00005457" w:rsidRPr="00243382" w:rsidRDefault="00005457" w:rsidP="00005457">
                          <w:pPr>
                            <w:rPr>
                              <w:rFonts w:ascii="Candara" w:hAnsi="Candara"/>
                              <w:sz w:val="18"/>
                              <w:szCs w:val="18"/>
                            </w:rPr>
                          </w:pPr>
                          <w:r w:rsidRPr="00243382">
                            <w:rPr>
                              <w:rFonts w:ascii="Candara" w:hAnsi="Candara"/>
                              <w:sz w:val="18"/>
                              <w:szCs w:val="18"/>
                            </w:rPr>
                            <w:t>Tel. +385 (0) 49 / 468-380,  Fax. +385 (0) 49 / 301-011</w:t>
                          </w:r>
                        </w:p>
                        <w:p w14:paraId="7966D662" w14:textId="77777777" w:rsidR="00005457" w:rsidRPr="00243382" w:rsidRDefault="00005457" w:rsidP="00005457">
                          <w:pPr>
                            <w:rPr>
                              <w:rFonts w:ascii="Candara" w:hAnsi="Candara"/>
                              <w:sz w:val="18"/>
                              <w:szCs w:val="18"/>
                            </w:rPr>
                          </w:pPr>
                          <w:r w:rsidRPr="00243382">
                            <w:rPr>
                              <w:rFonts w:ascii="Candara" w:hAnsi="Candara"/>
                              <w:sz w:val="18"/>
                              <w:szCs w:val="18"/>
                            </w:rPr>
                            <w:t xml:space="preserve">OIB: 24739573126  </w:t>
                          </w:r>
                        </w:p>
                        <w:p w14:paraId="793B6F00" w14:textId="77777777" w:rsidR="00005457" w:rsidRPr="00F11EC2" w:rsidRDefault="00005457" w:rsidP="00005457">
                          <w:pPr>
                            <w:rPr>
                              <w:rFonts w:ascii="Candara" w:hAnsi="Candara"/>
                              <w:color w:val="ED1B2F"/>
                              <w:sz w:val="18"/>
                              <w:szCs w:val="18"/>
                              <w:u w:val="single"/>
                            </w:rPr>
                          </w:pPr>
                          <w:r w:rsidRPr="00F11EC2">
                            <w:rPr>
                              <w:rFonts w:ascii="Candara" w:hAnsi="Candara"/>
                              <w:color w:val="ED1B2F"/>
                              <w:sz w:val="18"/>
                              <w:szCs w:val="18"/>
                            </w:rPr>
                            <w:t xml:space="preserve">www.tz-marija-bistrica.hr </w:t>
                          </w:r>
                          <w:r>
                            <w:rPr>
                              <w:rFonts w:ascii="Candara" w:hAnsi="Candara"/>
                              <w:color w:val="ED1B2F"/>
                              <w:sz w:val="18"/>
                              <w:szCs w:val="18"/>
                            </w:rPr>
                            <w:t xml:space="preserve"> </w:t>
                          </w:r>
                          <w:r w:rsidRPr="00F11EC2">
                            <w:rPr>
                              <w:rFonts w:ascii="Candara" w:hAnsi="Candara"/>
                              <w:color w:val="ED1B2F"/>
                              <w:sz w:val="18"/>
                              <w:szCs w:val="18"/>
                            </w:rPr>
                            <w:t>tzo.marija.bistrica@gmail.com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FEB5EB" id="_x0000_t202" coordsize="21600,21600" o:spt="202" path="m,l,21600r21600,l21600,xe">
              <v:stroke joinstyle="miter"/>
              <v:path gradientshapeok="t" o:connecttype="rect"/>
            </v:shapetype>
            <v:shape id="Text Box 2" o:spid="_x0000_s1026" type="#_x0000_t202" style="position:absolute;margin-left:224.25pt;margin-top:-7.7pt;width:231.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" stroked="f">
              <v:textbox style="mso-fit-shape-to-text:t">
                <w:txbxContent>
                  <w:p w:rsidR="00005457" w:rsidRPr="004F6FBE" w:rsidRDefault="00005457" w:rsidP="00005457">
                    <w:pPr>
                      <w:rPr>
                        <w:rFonts w:ascii="Candara" w:hAnsi="Candara"/>
                        <w:b/>
                        <w:sz w:val="18"/>
                        <w:szCs w:val="18"/>
                      </w:rPr>
                    </w:pPr>
                    <w:r w:rsidRPr="004F6FBE">
                      <w:rPr>
                        <w:rFonts w:ascii="Candara" w:hAnsi="Candara"/>
                        <w:b/>
                        <w:sz w:val="18"/>
                        <w:szCs w:val="18"/>
                      </w:rPr>
                      <w:t>TURISTIČKA ZAJEDNICA OPĆINE MARIJA BISTRICA</w:t>
                    </w:r>
                  </w:p>
                  <w:p w:rsidR="00005457" w:rsidRPr="00243382" w:rsidRDefault="00005457" w:rsidP="00005457">
                    <w:pPr>
                      <w:rPr>
                        <w:rFonts w:ascii="Candara" w:hAnsi="Candara"/>
                        <w:sz w:val="18"/>
                        <w:szCs w:val="18"/>
                      </w:rPr>
                    </w:pPr>
                    <w:r w:rsidRPr="00243382">
                      <w:rPr>
                        <w:rFonts w:ascii="Candara" w:hAnsi="Candara"/>
                        <w:sz w:val="18"/>
                        <w:szCs w:val="18"/>
                      </w:rPr>
                      <w:t xml:space="preserve">Zagrebačka </w:t>
                    </w:r>
                    <w:proofErr w:type="spellStart"/>
                    <w:r w:rsidRPr="00243382">
                      <w:rPr>
                        <w:rFonts w:ascii="Candara" w:hAnsi="Candara"/>
                        <w:sz w:val="18"/>
                        <w:szCs w:val="18"/>
                      </w:rPr>
                      <w:t>bb</w:t>
                    </w:r>
                    <w:proofErr w:type="spellEnd"/>
                    <w:r w:rsidRPr="00243382">
                      <w:rPr>
                        <w:rFonts w:ascii="Candara" w:hAnsi="Candara"/>
                        <w:sz w:val="18"/>
                        <w:szCs w:val="18"/>
                      </w:rPr>
                      <w:t xml:space="preserve">,  HR - 49246 Marija Bistrica, </w:t>
                    </w:r>
                  </w:p>
                  <w:p w:rsidR="00005457" w:rsidRPr="00243382" w:rsidRDefault="00005457" w:rsidP="00005457">
                    <w:pPr>
                      <w:rPr>
                        <w:rFonts w:ascii="Candara" w:hAnsi="Candara"/>
                        <w:sz w:val="18"/>
                        <w:szCs w:val="18"/>
                      </w:rPr>
                    </w:pPr>
                    <w:r w:rsidRPr="00243382">
                      <w:rPr>
                        <w:rFonts w:ascii="Candara" w:hAnsi="Candara"/>
                        <w:sz w:val="18"/>
                        <w:szCs w:val="18"/>
                      </w:rPr>
                      <w:t>Tel. +385 (0) 49 / 468-380,  Fax. +385 (0) 49 / 301-011</w:t>
                    </w:r>
                  </w:p>
                  <w:p w:rsidR="00005457" w:rsidRPr="00243382" w:rsidRDefault="00005457" w:rsidP="00005457">
                    <w:pPr>
                      <w:rPr>
                        <w:rFonts w:ascii="Candara" w:hAnsi="Candara"/>
                        <w:sz w:val="18"/>
                        <w:szCs w:val="18"/>
                      </w:rPr>
                    </w:pPr>
                    <w:r w:rsidRPr="00243382">
                      <w:rPr>
                        <w:rFonts w:ascii="Candara" w:hAnsi="Candara"/>
                        <w:sz w:val="18"/>
                        <w:szCs w:val="18"/>
                      </w:rPr>
                      <w:t xml:space="preserve">OIB: 24739573126  </w:t>
                    </w:r>
                  </w:p>
                  <w:p w:rsidR="00005457" w:rsidRPr="00F11EC2" w:rsidRDefault="00005457" w:rsidP="00005457">
                    <w:pPr>
                      <w:rPr>
                        <w:rFonts w:ascii="Candara" w:hAnsi="Candara"/>
                        <w:color w:val="ED1B2F"/>
                        <w:sz w:val="18"/>
                        <w:szCs w:val="18"/>
                        <w:u w:val="single"/>
                      </w:rPr>
                    </w:pPr>
                    <w:r w:rsidRPr="00F11EC2">
                      <w:rPr>
                        <w:rFonts w:ascii="Candara" w:hAnsi="Candara"/>
                        <w:color w:val="ED1B2F"/>
                        <w:sz w:val="18"/>
                        <w:szCs w:val="18"/>
                      </w:rPr>
                      <w:t xml:space="preserve">www.tz-marija-bistrica.hr </w:t>
                    </w:r>
                    <w:r>
                      <w:rPr>
                        <w:rFonts w:ascii="Candara" w:hAnsi="Candara"/>
                        <w:color w:val="ED1B2F"/>
                        <w:sz w:val="18"/>
                        <w:szCs w:val="18"/>
                      </w:rPr>
                      <w:t xml:space="preserve"> </w:t>
                    </w:r>
                    <w:r w:rsidRPr="00F11EC2">
                      <w:rPr>
                        <w:rFonts w:ascii="Candara" w:hAnsi="Candara"/>
                        <w:color w:val="ED1B2F"/>
                        <w:sz w:val="18"/>
                        <w:szCs w:val="18"/>
                      </w:rPr>
                      <w:t>tzo.marija.bistrica@gmail.com</w:t>
                    </w:r>
                  </w:p>
                </w:txbxContent>
              </v:textbox>
              <w10:wrap type="square"/>
            </v:shape>
          </w:pict>
        </mc:Fallback>
      </mc:AlternateContent>
    </w:r>
  </w:p>
  <w:p w14:paraId="29746228" w14:textId="77777777" w:rsidR="00AE22ED" w:rsidRDefault="00AE22ED">
    <w:pPr>
      <w:pStyle w:val="Zaglavlje"/>
    </w:pPr>
  </w:p>
  <w:p w14:paraId="70E65F09" w14:textId="77777777" w:rsidR="00005457" w:rsidRDefault="00005457">
    <w:pPr>
      <w:pStyle w:val="Zaglavlje"/>
    </w:pPr>
  </w:p>
  <w:p w14:paraId="50D8D98D" w14:textId="77777777" w:rsidR="00005457" w:rsidRDefault="00005457">
    <w:pPr>
      <w:pStyle w:val="Zaglavlje"/>
    </w:pPr>
  </w:p>
  <w:p w14:paraId="2A1EC4AD" w14:textId="77777777" w:rsidR="00005457" w:rsidRDefault="00005457">
    <w:pPr>
      <w:pStyle w:val="Zaglavlje"/>
    </w:pPr>
  </w:p>
  <w:p w14:paraId="796BDB24" w14:textId="77777777" w:rsidR="00005457" w:rsidRDefault="0000545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33B3"/>
    <w:multiLevelType w:val="hybridMultilevel"/>
    <w:tmpl w:val="BBAA039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nsid w:val="1C8250C8"/>
    <w:multiLevelType w:val="hybridMultilevel"/>
    <w:tmpl w:val="B33C8CBA"/>
    <w:lvl w:ilvl="0" w:tplc="5FCEFC74">
      <w:start w:val="1"/>
      <w:numFmt w:val="bullet"/>
      <w:lvlText w:val=" "/>
      <w:lvlJc w:val="left"/>
      <w:pPr>
        <w:tabs>
          <w:tab w:val="num" w:pos="720"/>
        </w:tabs>
        <w:ind w:left="720" w:hanging="360"/>
      </w:pPr>
      <w:rPr>
        <w:rFonts w:ascii="Calibri" w:hAnsi="Calibri" w:hint="default"/>
      </w:rPr>
    </w:lvl>
    <w:lvl w:ilvl="1" w:tplc="B3C03AC2" w:tentative="1">
      <w:start w:val="1"/>
      <w:numFmt w:val="bullet"/>
      <w:lvlText w:val=" "/>
      <w:lvlJc w:val="left"/>
      <w:pPr>
        <w:tabs>
          <w:tab w:val="num" w:pos="1440"/>
        </w:tabs>
        <w:ind w:left="1440" w:hanging="360"/>
      </w:pPr>
      <w:rPr>
        <w:rFonts w:ascii="Calibri" w:hAnsi="Calibri" w:hint="default"/>
      </w:rPr>
    </w:lvl>
    <w:lvl w:ilvl="2" w:tplc="B48CD76C" w:tentative="1">
      <w:start w:val="1"/>
      <w:numFmt w:val="bullet"/>
      <w:lvlText w:val=" "/>
      <w:lvlJc w:val="left"/>
      <w:pPr>
        <w:tabs>
          <w:tab w:val="num" w:pos="2160"/>
        </w:tabs>
        <w:ind w:left="2160" w:hanging="360"/>
      </w:pPr>
      <w:rPr>
        <w:rFonts w:ascii="Calibri" w:hAnsi="Calibri" w:hint="default"/>
      </w:rPr>
    </w:lvl>
    <w:lvl w:ilvl="3" w:tplc="01440A68" w:tentative="1">
      <w:start w:val="1"/>
      <w:numFmt w:val="bullet"/>
      <w:lvlText w:val=" "/>
      <w:lvlJc w:val="left"/>
      <w:pPr>
        <w:tabs>
          <w:tab w:val="num" w:pos="2880"/>
        </w:tabs>
        <w:ind w:left="2880" w:hanging="360"/>
      </w:pPr>
      <w:rPr>
        <w:rFonts w:ascii="Calibri" w:hAnsi="Calibri" w:hint="default"/>
      </w:rPr>
    </w:lvl>
    <w:lvl w:ilvl="4" w:tplc="AB2A0CE2" w:tentative="1">
      <w:start w:val="1"/>
      <w:numFmt w:val="bullet"/>
      <w:lvlText w:val=" "/>
      <w:lvlJc w:val="left"/>
      <w:pPr>
        <w:tabs>
          <w:tab w:val="num" w:pos="3600"/>
        </w:tabs>
        <w:ind w:left="3600" w:hanging="360"/>
      </w:pPr>
      <w:rPr>
        <w:rFonts w:ascii="Calibri" w:hAnsi="Calibri" w:hint="default"/>
      </w:rPr>
    </w:lvl>
    <w:lvl w:ilvl="5" w:tplc="7A7EDA20" w:tentative="1">
      <w:start w:val="1"/>
      <w:numFmt w:val="bullet"/>
      <w:lvlText w:val=" "/>
      <w:lvlJc w:val="left"/>
      <w:pPr>
        <w:tabs>
          <w:tab w:val="num" w:pos="4320"/>
        </w:tabs>
        <w:ind w:left="4320" w:hanging="360"/>
      </w:pPr>
      <w:rPr>
        <w:rFonts w:ascii="Calibri" w:hAnsi="Calibri" w:hint="default"/>
      </w:rPr>
    </w:lvl>
    <w:lvl w:ilvl="6" w:tplc="ACB08842" w:tentative="1">
      <w:start w:val="1"/>
      <w:numFmt w:val="bullet"/>
      <w:lvlText w:val=" "/>
      <w:lvlJc w:val="left"/>
      <w:pPr>
        <w:tabs>
          <w:tab w:val="num" w:pos="5040"/>
        </w:tabs>
        <w:ind w:left="5040" w:hanging="360"/>
      </w:pPr>
      <w:rPr>
        <w:rFonts w:ascii="Calibri" w:hAnsi="Calibri" w:hint="default"/>
      </w:rPr>
    </w:lvl>
    <w:lvl w:ilvl="7" w:tplc="BB1229B2" w:tentative="1">
      <w:start w:val="1"/>
      <w:numFmt w:val="bullet"/>
      <w:lvlText w:val=" "/>
      <w:lvlJc w:val="left"/>
      <w:pPr>
        <w:tabs>
          <w:tab w:val="num" w:pos="5760"/>
        </w:tabs>
        <w:ind w:left="5760" w:hanging="360"/>
      </w:pPr>
      <w:rPr>
        <w:rFonts w:ascii="Calibri" w:hAnsi="Calibri" w:hint="default"/>
      </w:rPr>
    </w:lvl>
    <w:lvl w:ilvl="8" w:tplc="01C65FF2" w:tentative="1">
      <w:start w:val="1"/>
      <w:numFmt w:val="bullet"/>
      <w:lvlText w:val=" "/>
      <w:lvlJc w:val="left"/>
      <w:pPr>
        <w:tabs>
          <w:tab w:val="num" w:pos="6480"/>
        </w:tabs>
        <w:ind w:left="6480" w:hanging="360"/>
      </w:pPr>
      <w:rPr>
        <w:rFonts w:ascii="Calibri" w:hAnsi="Calibri" w:hint="default"/>
      </w:rPr>
    </w:lvl>
  </w:abstractNum>
  <w:abstractNum w:abstractNumId="2">
    <w:nsid w:val="34C82877"/>
    <w:multiLevelType w:val="hybridMultilevel"/>
    <w:tmpl w:val="CE508816"/>
    <w:lvl w:ilvl="0" w:tplc="39B09B2E">
      <w:start w:val="11"/>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F89083E"/>
    <w:multiLevelType w:val="hybridMultilevel"/>
    <w:tmpl w:val="A16AE804"/>
    <w:lvl w:ilvl="0" w:tplc="A838F3C0">
      <w:start w:val="1"/>
      <w:numFmt w:val="bullet"/>
      <w:lvlText w:val=" "/>
      <w:lvlJc w:val="left"/>
      <w:pPr>
        <w:tabs>
          <w:tab w:val="num" w:pos="720"/>
        </w:tabs>
        <w:ind w:left="720" w:hanging="360"/>
      </w:pPr>
      <w:rPr>
        <w:rFonts w:ascii="Calibri" w:hAnsi="Calibri" w:hint="default"/>
      </w:rPr>
    </w:lvl>
    <w:lvl w:ilvl="1" w:tplc="C1BE31C8" w:tentative="1">
      <w:start w:val="1"/>
      <w:numFmt w:val="bullet"/>
      <w:lvlText w:val=" "/>
      <w:lvlJc w:val="left"/>
      <w:pPr>
        <w:tabs>
          <w:tab w:val="num" w:pos="1440"/>
        </w:tabs>
        <w:ind w:left="1440" w:hanging="360"/>
      </w:pPr>
      <w:rPr>
        <w:rFonts w:ascii="Calibri" w:hAnsi="Calibri" w:hint="default"/>
      </w:rPr>
    </w:lvl>
    <w:lvl w:ilvl="2" w:tplc="15829606" w:tentative="1">
      <w:start w:val="1"/>
      <w:numFmt w:val="bullet"/>
      <w:lvlText w:val=" "/>
      <w:lvlJc w:val="left"/>
      <w:pPr>
        <w:tabs>
          <w:tab w:val="num" w:pos="2160"/>
        </w:tabs>
        <w:ind w:left="2160" w:hanging="360"/>
      </w:pPr>
      <w:rPr>
        <w:rFonts w:ascii="Calibri" w:hAnsi="Calibri" w:hint="default"/>
      </w:rPr>
    </w:lvl>
    <w:lvl w:ilvl="3" w:tplc="00A65498" w:tentative="1">
      <w:start w:val="1"/>
      <w:numFmt w:val="bullet"/>
      <w:lvlText w:val=" "/>
      <w:lvlJc w:val="left"/>
      <w:pPr>
        <w:tabs>
          <w:tab w:val="num" w:pos="2880"/>
        </w:tabs>
        <w:ind w:left="2880" w:hanging="360"/>
      </w:pPr>
      <w:rPr>
        <w:rFonts w:ascii="Calibri" w:hAnsi="Calibri" w:hint="default"/>
      </w:rPr>
    </w:lvl>
    <w:lvl w:ilvl="4" w:tplc="9DE020DA" w:tentative="1">
      <w:start w:val="1"/>
      <w:numFmt w:val="bullet"/>
      <w:lvlText w:val=" "/>
      <w:lvlJc w:val="left"/>
      <w:pPr>
        <w:tabs>
          <w:tab w:val="num" w:pos="3600"/>
        </w:tabs>
        <w:ind w:left="3600" w:hanging="360"/>
      </w:pPr>
      <w:rPr>
        <w:rFonts w:ascii="Calibri" w:hAnsi="Calibri" w:hint="default"/>
      </w:rPr>
    </w:lvl>
    <w:lvl w:ilvl="5" w:tplc="CBF06A66" w:tentative="1">
      <w:start w:val="1"/>
      <w:numFmt w:val="bullet"/>
      <w:lvlText w:val=" "/>
      <w:lvlJc w:val="left"/>
      <w:pPr>
        <w:tabs>
          <w:tab w:val="num" w:pos="4320"/>
        </w:tabs>
        <w:ind w:left="4320" w:hanging="360"/>
      </w:pPr>
      <w:rPr>
        <w:rFonts w:ascii="Calibri" w:hAnsi="Calibri" w:hint="default"/>
      </w:rPr>
    </w:lvl>
    <w:lvl w:ilvl="6" w:tplc="4D3C4A70" w:tentative="1">
      <w:start w:val="1"/>
      <w:numFmt w:val="bullet"/>
      <w:lvlText w:val=" "/>
      <w:lvlJc w:val="left"/>
      <w:pPr>
        <w:tabs>
          <w:tab w:val="num" w:pos="5040"/>
        </w:tabs>
        <w:ind w:left="5040" w:hanging="360"/>
      </w:pPr>
      <w:rPr>
        <w:rFonts w:ascii="Calibri" w:hAnsi="Calibri" w:hint="default"/>
      </w:rPr>
    </w:lvl>
    <w:lvl w:ilvl="7" w:tplc="FA2C0416" w:tentative="1">
      <w:start w:val="1"/>
      <w:numFmt w:val="bullet"/>
      <w:lvlText w:val=" "/>
      <w:lvlJc w:val="left"/>
      <w:pPr>
        <w:tabs>
          <w:tab w:val="num" w:pos="5760"/>
        </w:tabs>
        <w:ind w:left="5760" w:hanging="360"/>
      </w:pPr>
      <w:rPr>
        <w:rFonts w:ascii="Calibri" w:hAnsi="Calibri" w:hint="default"/>
      </w:rPr>
    </w:lvl>
    <w:lvl w:ilvl="8" w:tplc="1AE089B0" w:tentative="1">
      <w:start w:val="1"/>
      <w:numFmt w:val="bullet"/>
      <w:lvlText w:val=" "/>
      <w:lvlJc w:val="left"/>
      <w:pPr>
        <w:tabs>
          <w:tab w:val="num" w:pos="6480"/>
        </w:tabs>
        <w:ind w:left="6480" w:hanging="360"/>
      </w:pPr>
      <w:rPr>
        <w:rFonts w:ascii="Calibri" w:hAnsi="Calibri" w:hint="default"/>
      </w:rPr>
    </w:lvl>
  </w:abstractNum>
  <w:abstractNum w:abstractNumId="4">
    <w:nsid w:val="5E4E24D4"/>
    <w:multiLevelType w:val="hybridMultilevel"/>
    <w:tmpl w:val="13F635CA"/>
    <w:lvl w:ilvl="0" w:tplc="0340F9E2">
      <w:start w:val="10"/>
      <w:numFmt w:val="bullet"/>
      <w:lvlText w:val="-"/>
      <w:lvlJc w:val="left"/>
      <w:pPr>
        <w:ind w:left="720" w:hanging="360"/>
      </w:pPr>
      <w:rPr>
        <w:rFonts w:ascii="Candara" w:eastAsiaTheme="minorHAnsi" w:hAnsi="Candar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18B4C48"/>
    <w:multiLevelType w:val="hybridMultilevel"/>
    <w:tmpl w:val="A5D2DD9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ina Tibaut">
    <w15:presenceInfo w15:providerId="None" w15:userId="Kristina Tiba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AC"/>
    <w:rsid w:val="00005457"/>
    <w:rsid w:val="0003258B"/>
    <w:rsid w:val="00071EBC"/>
    <w:rsid w:val="00124E5E"/>
    <w:rsid w:val="00173050"/>
    <w:rsid w:val="00190604"/>
    <w:rsid w:val="001A1EDA"/>
    <w:rsid w:val="002903EF"/>
    <w:rsid w:val="00291F28"/>
    <w:rsid w:val="002B6611"/>
    <w:rsid w:val="002F5088"/>
    <w:rsid w:val="00324358"/>
    <w:rsid w:val="00327413"/>
    <w:rsid w:val="003925BC"/>
    <w:rsid w:val="003B1B9B"/>
    <w:rsid w:val="003B3550"/>
    <w:rsid w:val="003C2012"/>
    <w:rsid w:val="0042647F"/>
    <w:rsid w:val="0053045D"/>
    <w:rsid w:val="00533A70"/>
    <w:rsid w:val="00577D55"/>
    <w:rsid w:val="005D5FF3"/>
    <w:rsid w:val="006902E1"/>
    <w:rsid w:val="006A09E0"/>
    <w:rsid w:val="00764332"/>
    <w:rsid w:val="007D1770"/>
    <w:rsid w:val="007D7FC1"/>
    <w:rsid w:val="007F5724"/>
    <w:rsid w:val="008F44AC"/>
    <w:rsid w:val="00901D6A"/>
    <w:rsid w:val="0095495A"/>
    <w:rsid w:val="00985021"/>
    <w:rsid w:val="009B7CEA"/>
    <w:rsid w:val="00A276BF"/>
    <w:rsid w:val="00A3364C"/>
    <w:rsid w:val="00A87D5A"/>
    <w:rsid w:val="00AE22ED"/>
    <w:rsid w:val="00AF15EE"/>
    <w:rsid w:val="00B15D61"/>
    <w:rsid w:val="00C10759"/>
    <w:rsid w:val="00C22732"/>
    <w:rsid w:val="00C61DBA"/>
    <w:rsid w:val="00CC094F"/>
    <w:rsid w:val="00CE0044"/>
    <w:rsid w:val="00CE7B5D"/>
    <w:rsid w:val="00D206BB"/>
    <w:rsid w:val="00D823C8"/>
    <w:rsid w:val="00D966D5"/>
    <w:rsid w:val="00DD30FD"/>
    <w:rsid w:val="00DE7647"/>
    <w:rsid w:val="00E119EB"/>
    <w:rsid w:val="00EF557C"/>
    <w:rsid w:val="00EF7219"/>
    <w:rsid w:val="00F41E4C"/>
    <w:rsid w:val="00F70D33"/>
    <w:rsid w:val="00FA1E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2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C1"/>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F557C"/>
    <w:rPr>
      <w:color w:val="0000FF"/>
      <w:u w:val="single"/>
    </w:rPr>
  </w:style>
  <w:style w:type="paragraph" w:styleId="Zaglavlje">
    <w:name w:val="header"/>
    <w:basedOn w:val="Normal"/>
    <w:link w:val="ZaglavljeChar"/>
    <w:uiPriority w:val="99"/>
    <w:unhideWhenUsed/>
    <w:rsid w:val="00EF557C"/>
    <w:pPr>
      <w:tabs>
        <w:tab w:val="center" w:pos="4536"/>
        <w:tab w:val="right" w:pos="9072"/>
      </w:tabs>
    </w:pPr>
  </w:style>
  <w:style w:type="character" w:customStyle="1" w:styleId="ZaglavljeChar">
    <w:name w:val="Zaglavlje Char"/>
    <w:basedOn w:val="Zadanifontodlomka"/>
    <w:link w:val="Zaglavlje"/>
    <w:uiPriority w:val="99"/>
    <w:rsid w:val="00EF557C"/>
  </w:style>
  <w:style w:type="paragraph" w:styleId="Podnoje">
    <w:name w:val="footer"/>
    <w:basedOn w:val="Normal"/>
    <w:link w:val="PodnojeChar"/>
    <w:uiPriority w:val="99"/>
    <w:unhideWhenUsed/>
    <w:rsid w:val="00EF557C"/>
    <w:pPr>
      <w:tabs>
        <w:tab w:val="center" w:pos="4536"/>
        <w:tab w:val="right" w:pos="9072"/>
      </w:tabs>
    </w:pPr>
  </w:style>
  <w:style w:type="character" w:customStyle="1" w:styleId="PodnojeChar">
    <w:name w:val="Podnožje Char"/>
    <w:basedOn w:val="Zadanifontodlomka"/>
    <w:link w:val="Podnoje"/>
    <w:uiPriority w:val="99"/>
    <w:rsid w:val="00EF557C"/>
  </w:style>
  <w:style w:type="paragraph" w:styleId="Tekstbalonia">
    <w:name w:val="Balloon Text"/>
    <w:basedOn w:val="Normal"/>
    <w:link w:val="TekstbaloniaChar"/>
    <w:uiPriority w:val="99"/>
    <w:semiHidden/>
    <w:unhideWhenUsed/>
    <w:rsid w:val="00F41E4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1E4C"/>
    <w:rPr>
      <w:rFonts w:ascii="Segoe UI" w:hAnsi="Segoe UI" w:cs="Segoe UI"/>
      <w:sz w:val="18"/>
      <w:szCs w:val="18"/>
    </w:rPr>
  </w:style>
  <w:style w:type="character" w:styleId="Istaknuto">
    <w:name w:val="Emphasis"/>
    <w:basedOn w:val="Zadanifontodlomka"/>
    <w:uiPriority w:val="20"/>
    <w:qFormat/>
    <w:rsid w:val="00071EBC"/>
    <w:rPr>
      <w:i/>
      <w:iCs/>
    </w:rPr>
  </w:style>
  <w:style w:type="character" w:customStyle="1" w:styleId="apple-converted-space">
    <w:name w:val="apple-converted-space"/>
    <w:basedOn w:val="Zadanifontodlomka"/>
    <w:rsid w:val="00071EBC"/>
  </w:style>
  <w:style w:type="paragraph" w:styleId="StandardWeb">
    <w:name w:val="Normal (Web)"/>
    <w:basedOn w:val="Normal"/>
    <w:uiPriority w:val="99"/>
    <w:semiHidden/>
    <w:unhideWhenUsed/>
    <w:rsid w:val="00A276BF"/>
    <w:pPr>
      <w:spacing w:before="100" w:beforeAutospacing="1" w:after="100" w:afterAutospacing="1"/>
    </w:pPr>
    <w:rPr>
      <w:lang w:eastAsia="hr-HR"/>
    </w:rPr>
  </w:style>
  <w:style w:type="paragraph" w:styleId="Odlomakpopisa">
    <w:name w:val="List Paragraph"/>
    <w:basedOn w:val="Normal"/>
    <w:uiPriority w:val="34"/>
    <w:qFormat/>
    <w:rsid w:val="00A276BF"/>
    <w:pPr>
      <w:ind w:left="720"/>
      <w:contextualSpacing/>
    </w:pPr>
    <w:rPr>
      <w:lang w:eastAsia="hr-HR"/>
    </w:rPr>
  </w:style>
  <w:style w:type="paragraph" w:styleId="Bezproreda">
    <w:name w:val="No Spacing"/>
    <w:uiPriority w:val="1"/>
    <w:qFormat/>
    <w:rsid w:val="002F5088"/>
    <w:pPr>
      <w:spacing w:after="0" w:line="240" w:lineRule="auto"/>
    </w:pPr>
  </w:style>
  <w:style w:type="table" w:styleId="Reetkatablice">
    <w:name w:val="Table Grid"/>
    <w:basedOn w:val="Obinatablica"/>
    <w:uiPriority w:val="39"/>
    <w:rsid w:val="0032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3258B"/>
    <w:rPr>
      <w:sz w:val="16"/>
      <w:szCs w:val="16"/>
    </w:rPr>
  </w:style>
  <w:style w:type="paragraph" w:styleId="Tekstkomentara">
    <w:name w:val="annotation text"/>
    <w:basedOn w:val="Normal"/>
    <w:link w:val="TekstkomentaraChar"/>
    <w:uiPriority w:val="99"/>
    <w:semiHidden/>
    <w:unhideWhenUsed/>
    <w:rsid w:val="0003258B"/>
    <w:rPr>
      <w:sz w:val="20"/>
      <w:szCs w:val="20"/>
    </w:rPr>
  </w:style>
  <w:style w:type="character" w:customStyle="1" w:styleId="TekstkomentaraChar">
    <w:name w:val="Tekst komentara Char"/>
    <w:basedOn w:val="Zadanifontodlomka"/>
    <w:link w:val="Tekstkomentara"/>
    <w:uiPriority w:val="99"/>
    <w:semiHidden/>
    <w:rsid w:val="0003258B"/>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03258B"/>
    <w:rPr>
      <w:b/>
      <w:bCs/>
    </w:rPr>
  </w:style>
  <w:style w:type="character" w:customStyle="1" w:styleId="PredmetkomentaraChar">
    <w:name w:val="Predmet komentara Char"/>
    <w:basedOn w:val="TekstkomentaraChar"/>
    <w:link w:val="Predmetkomentara"/>
    <w:uiPriority w:val="99"/>
    <w:semiHidden/>
    <w:rsid w:val="0003258B"/>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C1"/>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F557C"/>
    <w:rPr>
      <w:color w:val="0000FF"/>
      <w:u w:val="single"/>
    </w:rPr>
  </w:style>
  <w:style w:type="paragraph" w:styleId="Zaglavlje">
    <w:name w:val="header"/>
    <w:basedOn w:val="Normal"/>
    <w:link w:val="ZaglavljeChar"/>
    <w:uiPriority w:val="99"/>
    <w:unhideWhenUsed/>
    <w:rsid w:val="00EF557C"/>
    <w:pPr>
      <w:tabs>
        <w:tab w:val="center" w:pos="4536"/>
        <w:tab w:val="right" w:pos="9072"/>
      </w:tabs>
    </w:pPr>
  </w:style>
  <w:style w:type="character" w:customStyle="1" w:styleId="ZaglavljeChar">
    <w:name w:val="Zaglavlje Char"/>
    <w:basedOn w:val="Zadanifontodlomka"/>
    <w:link w:val="Zaglavlje"/>
    <w:uiPriority w:val="99"/>
    <w:rsid w:val="00EF557C"/>
  </w:style>
  <w:style w:type="paragraph" w:styleId="Podnoje">
    <w:name w:val="footer"/>
    <w:basedOn w:val="Normal"/>
    <w:link w:val="PodnojeChar"/>
    <w:uiPriority w:val="99"/>
    <w:unhideWhenUsed/>
    <w:rsid w:val="00EF557C"/>
    <w:pPr>
      <w:tabs>
        <w:tab w:val="center" w:pos="4536"/>
        <w:tab w:val="right" w:pos="9072"/>
      </w:tabs>
    </w:pPr>
  </w:style>
  <w:style w:type="character" w:customStyle="1" w:styleId="PodnojeChar">
    <w:name w:val="Podnožje Char"/>
    <w:basedOn w:val="Zadanifontodlomka"/>
    <w:link w:val="Podnoje"/>
    <w:uiPriority w:val="99"/>
    <w:rsid w:val="00EF557C"/>
  </w:style>
  <w:style w:type="paragraph" w:styleId="Tekstbalonia">
    <w:name w:val="Balloon Text"/>
    <w:basedOn w:val="Normal"/>
    <w:link w:val="TekstbaloniaChar"/>
    <w:uiPriority w:val="99"/>
    <w:semiHidden/>
    <w:unhideWhenUsed/>
    <w:rsid w:val="00F41E4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1E4C"/>
    <w:rPr>
      <w:rFonts w:ascii="Segoe UI" w:hAnsi="Segoe UI" w:cs="Segoe UI"/>
      <w:sz w:val="18"/>
      <w:szCs w:val="18"/>
    </w:rPr>
  </w:style>
  <w:style w:type="character" w:styleId="Istaknuto">
    <w:name w:val="Emphasis"/>
    <w:basedOn w:val="Zadanifontodlomka"/>
    <w:uiPriority w:val="20"/>
    <w:qFormat/>
    <w:rsid w:val="00071EBC"/>
    <w:rPr>
      <w:i/>
      <w:iCs/>
    </w:rPr>
  </w:style>
  <w:style w:type="character" w:customStyle="1" w:styleId="apple-converted-space">
    <w:name w:val="apple-converted-space"/>
    <w:basedOn w:val="Zadanifontodlomka"/>
    <w:rsid w:val="00071EBC"/>
  </w:style>
  <w:style w:type="paragraph" w:styleId="StandardWeb">
    <w:name w:val="Normal (Web)"/>
    <w:basedOn w:val="Normal"/>
    <w:uiPriority w:val="99"/>
    <w:semiHidden/>
    <w:unhideWhenUsed/>
    <w:rsid w:val="00A276BF"/>
    <w:pPr>
      <w:spacing w:before="100" w:beforeAutospacing="1" w:after="100" w:afterAutospacing="1"/>
    </w:pPr>
    <w:rPr>
      <w:lang w:eastAsia="hr-HR"/>
    </w:rPr>
  </w:style>
  <w:style w:type="paragraph" w:styleId="Odlomakpopisa">
    <w:name w:val="List Paragraph"/>
    <w:basedOn w:val="Normal"/>
    <w:uiPriority w:val="34"/>
    <w:qFormat/>
    <w:rsid w:val="00A276BF"/>
    <w:pPr>
      <w:ind w:left="720"/>
      <w:contextualSpacing/>
    </w:pPr>
    <w:rPr>
      <w:lang w:eastAsia="hr-HR"/>
    </w:rPr>
  </w:style>
  <w:style w:type="paragraph" w:styleId="Bezproreda">
    <w:name w:val="No Spacing"/>
    <w:uiPriority w:val="1"/>
    <w:qFormat/>
    <w:rsid w:val="002F5088"/>
    <w:pPr>
      <w:spacing w:after="0" w:line="240" w:lineRule="auto"/>
    </w:pPr>
  </w:style>
  <w:style w:type="table" w:styleId="Reetkatablice">
    <w:name w:val="Table Grid"/>
    <w:basedOn w:val="Obinatablica"/>
    <w:uiPriority w:val="39"/>
    <w:rsid w:val="0032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3258B"/>
    <w:rPr>
      <w:sz w:val="16"/>
      <w:szCs w:val="16"/>
    </w:rPr>
  </w:style>
  <w:style w:type="paragraph" w:styleId="Tekstkomentara">
    <w:name w:val="annotation text"/>
    <w:basedOn w:val="Normal"/>
    <w:link w:val="TekstkomentaraChar"/>
    <w:uiPriority w:val="99"/>
    <w:semiHidden/>
    <w:unhideWhenUsed/>
    <w:rsid w:val="0003258B"/>
    <w:rPr>
      <w:sz w:val="20"/>
      <w:szCs w:val="20"/>
    </w:rPr>
  </w:style>
  <w:style w:type="character" w:customStyle="1" w:styleId="TekstkomentaraChar">
    <w:name w:val="Tekst komentara Char"/>
    <w:basedOn w:val="Zadanifontodlomka"/>
    <w:link w:val="Tekstkomentara"/>
    <w:uiPriority w:val="99"/>
    <w:semiHidden/>
    <w:rsid w:val="0003258B"/>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03258B"/>
    <w:rPr>
      <w:b/>
      <w:bCs/>
    </w:rPr>
  </w:style>
  <w:style w:type="character" w:customStyle="1" w:styleId="PredmetkomentaraChar">
    <w:name w:val="Predmet komentara Char"/>
    <w:basedOn w:val="TekstkomentaraChar"/>
    <w:link w:val="Predmetkomentara"/>
    <w:uiPriority w:val="99"/>
    <w:semiHidden/>
    <w:rsid w:val="0003258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37275">
      <w:bodyDiv w:val="1"/>
      <w:marLeft w:val="0"/>
      <w:marRight w:val="0"/>
      <w:marTop w:val="0"/>
      <w:marBottom w:val="0"/>
      <w:divBdr>
        <w:top w:val="none" w:sz="0" w:space="0" w:color="auto"/>
        <w:left w:val="none" w:sz="0" w:space="0" w:color="auto"/>
        <w:bottom w:val="none" w:sz="0" w:space="0" w:color="auto"/>
        <w:right w:val="none" w:sz="0" w:space="0" w:color="auto"/>
      </w:divBdr>
      <w:divsChild>
        <w:div w:id="1354645487">
          <w:marLeft w:val="144"/>
          <w:marRight w:val="0"/>
          <w:marTop w:val="0"/>
          <w:marBottom w:val="0"/>
          <w:divBdr>
            <w:top w:val="none" w:sz="0" w:space="0" w:color="auto"/>
            <w:left w:val="none" w:sz="0" w:space="0" w:color="auto"/>
            <w:bottom w:val="none" w:sz="0" w:space="0" w:color="auto"/>
            <w:right w:val="none" w:sz="0" w:space="0" w:color="auto"/>
          </w:divBdr>
        </w:div>
        <w:div w:id="486440862">
          <w:marLeft w:val="144"/>
          <w:marRight w:val="0"/>
          <w:marTop w:val="0"/>
          <w:marBottom w:val="0"/>
          <w:divBdr>
            <w:top w:val="none" w:sz="0" w:space="0" w:color="auto"/>
            <w:left w:val="none" w:sz="0" w:space="0" w:color="auto"/>
            <w:bottom w:val="none" w:sz="0" w:space="0" w:color="auto"/>
            <w:right w:val="none" w:sz="0" w:space="0" w:color="auto"/>
          </w:divBdr>
        </w:div>
        <w:div w:id="729882068">
          <w:marLeft w:val="144"/>
          <w:marRight w:val="0"/>
          <w:marTop w:val="0"/>
          <w:marBottom w:val="0"/>
          <w:divBdr>
            <w:top w:val="none" w:sz="0" w:space="0" w:color="auto"/>
            <w:left w:val="none" w:sz="0" w:space="0" w:color="auto"/>
            <w:bottom w:val="none" w:sz="0" w:space="0" w:color="auto"/>
            <w:right w:val="none" w:sz="0" w:space="0" w:color="auto"/>
          </w:divBdr>
        </w:div>
        <w:div w:id="1199313079">
          <w:marLeft w:val="144"/>
          <w:marRight w:val="0"/>
          <w:marTop w:val="0"/>
          <w:marBottom w:val="0"/>
          <w:divBdr>
            <w:top w:val="none" w:sz="0" w:space="0" w:color="auto"/>
            <w:left w:val="none" w:sz="0" w:space="0" w:color="auto"/>
            <w:bottom w:val="none" w:sz="0" w:space="0" w:color="auto"/>
            <w:right w:val="none" w:sz="0" w:space="0" w:color="auto"/>
          </w:divBdr>
        </w:div>
        <w:div w:id="729766576">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CEA2-9A1A-488B-8857-4236C20E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5558</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korisnik</cp:lastModifiedBy>
  <cp:revision>2</cp:revision>
  <cp:lastPrinted>2015-06-11T11:37:00Z</cp:lastPrinted>
  <dcterms:created xsi:type="dcterms:W3CDTF">2018-06-07T09:29:00Z</dcterms:created>
  <dcterms:modified xsi:type="dcterms:W3CDTF">2018-06-07T09:29:00Z</dcterms:modified>
</cp:coreProperties>
</file>