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7B7" w:rsidRDefault="001F07B7" w:rsidP="001F07B7">
      <w:pPr>
        <w:spacing w:after="0" w:line="276" w:lineRule="auto"/>
        <w:jc w:val="both"/>
        <w:rPr>
          <w:rFonts w:ascii="Cambria" w:eastAsia="Calibri" w:hAnsi="Cambria" w:cs="Times New Roman"/>
          <w:b/>
        </w:rPr>
      </w:pPr>
      <w:bookmarkStart w:id="0" w:name="_GoBack"/>
      <w:bookmarkEnd w:id="0"/>
    </w:p>
    <w:p w:rsidR="0039377A" w:rsidRDefault="0039377A" w:rsidP="0007307C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39377A" w:rsidRDefault="0039377A" w:rsidP="0007307C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07307C" w:rsidRPr="00CF6B06" w:rsidRDefault="0007307C" w:rsidP="0007307C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CF6B06">
        <w:rPr>
          <w:rFonts w:ascii="Candara" w:eastAsia="Calibri" w:hAnsi="Candara" w:cs="Times New Roman"/>
          <w:sz w:val="24"/>
          <w:szCs w:val="24"/>
        </w:rPr>
        <w:t xml:space="preserve">Ur. broj: </w:t>
      </w:r>
      <w:r w:rsidR="0039377A" w:rsidRPr="00CF6B06">
        <w:rPr>
          <w:rFonts w:ascii="Candara" w:eastAsia="Calibri" w:hAnsi="Candara" w:cs="Times New Roman"/>
          <w:sz w:val="24"/>
          <w:szCs w:val="24"/>
        </w:rPr>
        <w:t>09</w:t>
      </w:r>
      <w:r w:rsidR="00811E1E" w:rsidRPr="00CF6B06">
        <w:rPr>
          <w:rFonts w:ascii="Candara" w:eastAsia="Calibri" w:hAnsi="Candara" w:cs="Times New Roman"/>
          <w:sz w:val="24"/>
          <w:szCs w:val="24"/>
        </w:rPr>
        <w:t>-20</w:t>
      </w:r>
      <w:r w:rsidR="001C3E99">
        <w:rPr>
          <w:rFonts w:ascii="Candara" w:eastAsia="Calibri" w:hAnsi="Candara" w:cs="Times New Roman"/>
          <w:sz w:val="24"/>
          <w:szCs w:val="24"/>
        </w:rPr>
        <w:t>20</w:t>
      </w:r>
      <w:r w:rsidR="00811E1E" w:rsidRPr="00CF6B06">
        <w:rPr>
          <w:rFonts w:ascii="Candara" w:eastAsia="Calibri" w:hAnsi="Candara" w:cs="Times New Roman"/>
          <w:sz w:val="24"/>
          <w:szCs w:val="24"/>
        </w:rPr>
        <w:t>-</w:t>
      </w:r>
      <w:r w:rsidR="0039377A" w:rsidRPr="00CF6B06">
        <w:rPr>
          <w:rFonts w:ascii="Candara" w:eastAsia="Calibri" w:hAnsi="Candara" w:cs="Times New Roman"/>
          <w:sz w:val="24"/>
          <w:szCs w:val="24"/>
        </w:rPr>
        <w:t>0</w:t>
      </w:r>
      <w:r w:rsidR="00F30439">
        <w:rPr>
          <w:rFonts w:ascii="Candara" w:eastAsia="Calibri" w:hAnsi="Candara" w:cs="Times New Roman"/>
          <w:sz w:val="24"/>
          <w:szCs w:val="24"/>
        </w:rPr>
        <w:t>3</w:t>
      </w:r>
    </w:p>
    <w:p w:rsidR="00F40925" w:rsidRPr="00CF6B06" w:rsidRDefault="0007307C" w:rsidP="0007307C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CF6B06">
        <w:rPr>
          <w:rFonts w:ascii="Candara" w:eastAsia="Calibri" w:hAnsi="Candara" w:cs="Times New Roman"/>
          <w:sz w:val="24"/>
          <w:szCs w:val="24"/>
        </w:rPr>
        <w:t>Marija Bistrica,</w:t>
      </w:r>
      <w:r w:rsidR="001C3E99">
        <w:rPr>
          <w:rFonts w:ascii="Candara" w:eastAsia="Calibri" w:hAnsi="Candara" w:cs="Times New Roman"/>
          <w:sz w:val="24"/>
          <w:szCs w:val="24"/>
        </w:rPr>
        <w:t xml:space="preserve"> 20</w:t>
      </w:r>
      <w:r w:rsidRPr="00CF6B06">
        <w:rPr>
          <w:rFonts w:ascii="Candara" w:eastAsia="Calibri" w:hAnsi="Candara" w:cs="Times New Roman"/>
          <w:sz w:val="24"/>
          <w:szCs w:val="24"/>
        </w:rPr>
        <w:t>. 0</w:t>
      </w:r>
      <w:r w:rsidR="00F07740">
        <w:rPr>
          <w:rFonts w:ascii="Candara" w:eastAsia="Calibri" w:hAnsi="Candara" w:cs="Times New Roman"/>
          <w:sz w:val="24"/>
          <w:szCs w:val="24"/>
        </w:rPr>
        <w:t>3</w:t>
      </w:r>
      <w:r w:rsidR="008E08D5" w:rsidRPr="00CF6B06">
        <w:rPr>
          <w:rFonts w:ascii="Candara" w:eastAsia="Calibri" w:hAnsi="Candara" w:cs="Times New Roman"/>
          <w:sz w:val="24"/>
          <w:szCs w:val="24"/>
        </w:rPr>
        <w:t>. 20</w:t>
      </w:r>
      <w:r w:rsidR="001C3E99">
        <w:rPr>
          <w:rFonts w:ascii="Candara" w:eastAsia="Calibri" w:hAnsi="Candara" w:cs="Times New Roman"/>
          <w:sz w:val="24"/>
          <w:szCs w:val="24"/>
        </w:rPr>
        <w:t>20</w:t>
      </w:r>
      <w:r w:rsidR="008E08D5" w:rsidRPr="00CF6B06">
        <w:rPr>
          <w:rFonts w:ascii="Candara" w:eastAsia="Calibri" w:hAnsi="Candara" w:cs="Times New Roman"/>
          <w:sz w:val="24"/>
          <w:szCs w:val="24"/>
        </w:rPr>
        <w:t>.</w:t>
      </w:r>
    </w:p>
    <w:p w:rsidR="0007307C" w:rsidRPr="00CF6B06" w:rsidRDefault="0007307C" w:rsidP="0007307C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</w:p>
    <w:p w:rsidR="00BD7847" w:rsidRPr="00BD7847" w:rsidRDefault="00BD7847" w:rsidP="00BD7847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  <w:u w:val="single"/>
        </w:rPr>
      </w:pPr>
    </w:p>
    <w:p w:rsidR="00BD7847" w:rsidRPr="00BD7847" w:rsidRDefault="00BD7847" w:rsidP="00BD7847">
      <w:pPr>
        <w:spacing w:after="0" w:line="276" w:lineRule="auto"/>
        <w:jc w:val="center"/>
        <w:rPr>
          <w:rFonts w:ascii="Candara" w:eastAsia="Calibri" w:hAnsi="Candara" w:cs="Times New Roman"/>
          <w:b/>
          <w:sz w:val="28"/>
          <w:szCs w:val="24"/>
        </w:rPr>
      </w:pPr>
      <w:r w:rsidRPr="00BD7847">
        <w:rPr>
          <w:rFonts w:ascii="Candara" w:eastAsia="Calibri" w:hAnsi="Candara" w:cs="Times New Roman"/>
          <w:b/>
          <w:sz w:val="28"/>
          <w:szCs w:val="24"/>
        </w:rPr>
        <w:t>Izvješće o radu Turističkog vijeća za 201</w:t>
      </w:r>
      <w:r w:rsidR="001C3E99">
        <w:rPr>
          <w:rFonts w:ascii="Candara" w:eastAsia="Calibri" w:hAnsi="Candara" w:cs="Times New Roman"/>
          <w:b/>
          <w:sz w:val="28"/>
          <w:szCs w:val="24"/>
        </w:rPr>
        <w:t>9</w:t>
      </w:r>
      <w:r w:rsidRPr="00BD7847">
        <w:rPr>
          <w:rFonts w:ascii="Candara" w:eastAsia="Calibri" w:hAnsi="Candara" w:cs="Times New Roman"/>
          <w:b/>
          <w:sz w:val="28"/>
          <w:szCs w:val="24"/>
        </w:rPr>
        <w:t>.</w:t>
      </w:r>
    </w:p>
    <w:p w:rsidR="00BD7847" w:rsidRPr="00BD7847" w:rsidRDefault="00BD7847" w:rsidP="00BD7847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  <w:u w:val="single"/>
        </w:rPr>
      </w:pPr>
    </w:p>
    <w:p w:rsidR="00BD7847" w:rsidRPr="00BD7847" w:rsidRDefault="00BD7847" w:rsidP="00BD7847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</w:p>
    <w:p w:rsidR="00BD7847" w:rsidRPr="00BD7847" w:rsidRDefault="00BD7847" w:rsidP="00BD7847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</w:p>
    <w:p w:rsidR="0075340E" w:rsidRPr="00BD7847" w:rsidRDefault="0075340E" w:rsidP="0075340E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  <w:r w:rsidRPr="00BD7847">
        <w:rPr>
          <w:rFonts w:ascii="Candara" w:eastAsia="Calibri" w:hAnsi="Candara" w:cs="Times New Roman"/>
          <w:b/>
          <w:sz w:val="24"/>
          <w:szCs w:val="24"/>
        </w:rPr>
        <w:t>Članovi Turističkog vijeća:</w:t>
      </w:r>
    </w:p>
    <w:p w:rsidR="0075340E" w:rsidRPr="00BD7847" w:rsidRDefault="0075340E" w:rsidP="0075340E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</w:p>
    <w:p w:rsidR="0075340E" w:rsidRPr="00BD7847" w:rsidRDefault="0075340E" w:rsidP="0075340E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BD7847">
        <w:rPr>
          <w:rFonts w:ascii="Candara" w:eastAsia="Calibri" w:hAnsi="Candara" w:cs="Times New Roman"/>
          <w:sz w:val="24"/>
          <w:szCs w:val="24"/>
        </w:rPr>
        <w:t>Josip Milički, predsjednik</w:t>
      </w:r>
    </w:p>
    <w:p w:rsidR="0075340E" w:rsidRPr="00BD7847" w:rsidRDefault="0075340E" w:rsidP="0075340E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>Snježana Husinec</w:t>
      </w:r>
      <w:r w:rsidRPr="00BD7847">
        <w:rPr>
          <w:rFonts w:ascii="Candara" w:eastAsia="Calibri" w:hAnsi="Candara" w:cs="Times New Roman"/>
          <w:sz w:val="24"/>
          <w:szCs w:val="24"/>
        </w:rPr>
        <w:t>, članica</w:t>
      </w:r>
    </w:p>
    <w:p w:rsidR="0075340E" w:rsidRPr="00BD7847" w:rsidRDefault="0075340E" w:rsidP="0075340E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BD7847">
        <w:rPr>
          <w:rFonts w:ascii="Candara" w:eastAsia="Calibri" w:hAnsi="Candara" w:cs="Times New Roman"/>
          <w:sz w:val="24"/>
          <w:szCs w:val="24"/>
        </w:rPr>
        <w:t>Zrinka Brlečić Švaljek, članica</w:t>
      </w:r>
    </w:p>
    <w:p w:rsidR="0075340E" w:rsidRPr="00BD7847" w:rsidRDefault="0075340E" w:rsidP="0075340E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>Marijo</w:t>
      </w:r>
      <w:r w:rsidRPr="00BD7847">
        <w:rPr>
          <w:rFonts w:ascii="Candara" w:eastAsia="Calibri" w:hAnsi="Candara" w:cs="Times New Roman"/>
          <w:sz w:val="24"/>
          <w:szCs w:val="24"/>
        </w:rPr>
        <w:t xml:space="preserve"> Micak, član</w:t>
      </w:r>
    </w:p>
    <w:p w:rsidR="0075340E" w:rsidRPr="00BD7847" w:rsidRDefault="0075340E" w:rsidP="0075340E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BD7847">
        <w:rPr>
          <w:rFonts w:ascii="Candara" w:eastAsia="Calibri" w:hAnsi="Candara" w:cs="Times New Roman"/>
          <w:sz w:val="24"/>
          <w:szCs w:val="24"/>
        </w:rPr>
        <w:t>Mirjana Šimunec, članica</w:t>
      </w:r>
    </w:p>
    <w:p w:rsidR="0075340E" w:rsidRPr="00BD7847" w:rsidRDefault="0075340E" w:rsidP="0075340E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>Petra Gajski</w:t>
      </w:r>
      <w:r w:rsidRPr="00BD7847">
        <w:rPr>
          <w:rFonts w:ascii="Candara" w:eastAsia="Calibri" w:hAnsi="Candara" w:cs="Times New Roman"/>
          <w:sz w:val="24"/>
          <w:szCs w:val="24"/>
        </w:rPr>
        <w:t>, članica</w:t>
      </w:r>
    </w:p>
    <w:p w:rsidR="0075340E" w:rsidRPr="00BD7847" w:rsidRDefault="0075340E" w:rsidP="0075340E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BD7847">
        <w:rPr>
          <w:rFonts w:ascii="Candara" w:eastAsia="Calibri" w:hAnsi="Candara" w:cs="Times New Roman"/>
          <w:sz w:val="24"/>
          <w:szCs w:val="24"/>
        </w:rPr>
        <w:t>Željko Cesar, član</w:t>
      </w:r>
    </w:p>
    <w:p w:rsidR="0075340E" w:rsidRPr="00BD7847" w:rsidRDefault="0075340E" w:rsidP="0075340E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BD7847">
        <w:rPr>
          <w:rFonts w:ascii="Candara" w:eastAsia="Calibri" w:hAnsi="Candara" w:cs="Times New Roman"/>
          <w:sz w:val="24"/>
          <w:szCs w:val="24"/>
        </w:rPr>
        <w:t>Ivan Lacković, član</w:t>
      </w:r>
    </w:p>
    <w:p w:rsidR="00BD7847" w:rsidRDefault="0075340E" w:rsidP="00BD7847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BD7847">
        <w:rPr>
          <w:rFonts w:ascii="Candara" w:eastAsia="Calibri" w:hAnsi="Candara" w:cs="Times New Roman"/>
          <w:sz w:val="24"/>
          <w:szCs w:val="24"/>
        </w:rPr>
        <w:t>Miroslav Štagar, član</w:t>
      </w:r>
    </w:p>
    <w:p w:rsidR="00BD7847" w:rsidRPr="00BD7847" w:rsidRDefault="00BD7847" w:rsidP="00BD7847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</w:p>
    <w:p w:rsidR="00BD7847" w:rsidRPr="00E63B9A" w:rsidRDefault="00BD7847" w:rsidP="00BD7847">
      <w:pPr>
        <w:spacing w:after="0" w:line="276" w:lineRule="auto"/>
        <w:jc w:val="both"/>
        <w:rPr>
          <w:rFonts w:ascii="Candara" w:eastAsia="Calibri" w:hAnsi="Candara" w:cs="Times New Roman"/>
          <w:i/>
          <w:sz w:val="24"/>
          <w:szCs w:val="24"/>
        </w:rPr>
      </w:pPr>
      <w:r w:rsidRPr="00E63B9A">
        <w:rPr>
          <w:rFonts w:ascii="Candara" w:eastAsia="Calibri" w:hAnsi="Candara" w:cs="Times New Roman"/>
          <w:i/>
          <w:sz w:val="24"/>
          <w:szCs w:val="24"/>
        </w:rPr>
        <w:t>Turističko vijeće imalo je u 201</w:t>
      </w:r>
      <w:r w:rsidR="001C3E99" w:rsidRPr="00E63B9A">
        <w:rPr>
          <w:rFonts w:ascii="Candara" w:eastAsia="Calibri" w:hAnsi="Candara" w:cs="Times New Roman"/>
          <w:i/>
          <w:sz w:val="24"/>
          <w:szCs w:val="24"/>
        </w:rPr>
        <w:t>9</w:t>
      </w:r>
      <w:r w:rsidRPr="00E63B9A">
        <w:rPr>
          <w:rFonts w:ascii="Candara" w:eastAsia="Calibri" w:hAnsi="Candara" w:cs="Times New Roman"/>
          <w:i/>
          <w:sz w:val="24"/>
          <w:szCs w:val="24"/>
        </w:rPr>
        <w:t xml:space="preserve">. godini </w:t>
      </w:r>
      <w:r w:rsidR="001C3E99" w:rsidRPr="00E63B9A">
        <w:rPr>
          <w:rFonts w:ascii="Candara" w:eastAsia="Calibri" w:hAnsi="Candara" w:cs="Times New Roman"/>
          <w:i/>
          <w:sz w:val="24"/>
          <w:szCs w:val="24"/>
        </w:rPr>
        <w:t>4</w:t>
      </w:r>
      <w:r w:rsidRPr="00E63B9A">
        <w:rPr>
          <w:rFonts w:ascii="Candara" w:eastAsia="Calibri" w:hAnsi="Candara" w:cs="Times New Roman"/>
          <w:i/>
          <w:sz w:val="24"/>
          <w:szCs w:val="24"/>
        </w:rPr>
        <w:t xml:space="preserve"> sjednic</w:t>
      </w:r>
      <w:r w:rsidR="001C3E99" w:rsidRPr="00E63B9A">
        <w:rPr>
          <w:rFonts w:ascii="Candara" w:eastAsia="Calibri" w:hAnsi="Candara" w:cs="Times New Roman"/>
          <w:i/>
          <w:sz w:val="24"/>
          <w:szCs w:val="24"/>
        </w:rPr>
        <w:t>e</w:t>
      </w:r>
      <w:r w:rsidRPr="00E63B9A">
        <w:rPr>
          <w:rFonts w:ascii="Candara" w:eastAsia="Calibri" w:hAnsi="Candara" w:cs="Times New Roman"/>
          <w:i/>
          <w:sz w:val="24"/>
          <w:szCs w:val="24"/>
        </w:rPr>
        <w:t xml:space="preserve"> prema sljedećem:</w:t>
      </w:r>
    </w:p>
    <w:p w:rsidR="003E4FA0" w:rsidRDefault="003E4FA0" w:rsidP="00BD7847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E5306B" w:rsidRPr="00E5306B" w:rsidRDefault="00E5306B" w:rsidP="00E5306B">
      <w:pPr>
        <w:pStyle w:val="NoSpacing"/>
        <w:rPr>
          <w:rFonts w:ascii="Candara" w:hAnsi="Candara"/>
          <w:b/>
          <w:sz w:val="24"/>
          <w:szCs w:val="24"/>
          <w:lang w:eastAsia="zh-CN"/>
        </w:rPr>
      </w:pPr>
      <w:r>
        <w:rPr>
          <w:rFonts w:ascii="Candara" w:hAnsi="Candara"/>
          <w:b/>
          <w:sz w:val="24"/>
          <w:szCs w:val="24"/>
          <w:lang w:eastAsia="zh-CN"/>
        </w:rPr>
        <w:t xml:space="preserve">2. sjednica </w:t>
      </w:r>
      <w:r w:rsidRPr="00E5306B">
        <w:rPr>
          <w:rFonts w:ascii="Candara" w:hAnsi="Candara"/>
          <w:b/>
          <w:sz w:val="24"/>
          <w:szCs w:val="24"/>
          <w:lang w:eastAsia="zh-CN"/>
        </w:rPr>
        <w:t>21.03.2019.</w:t>
      </w:r>
    </w:p>
    <w:p w:rsidR="00E5306B" w:rsidRPr="00E5306B" w:rsidRDefault="00E5306B" w:rsidP="00E63B9A">
      <w:pPr>
        <w:pStyle w:val="NoSpacing"/>
        <w:numPr>
          <w:ilvl w:val="0"/>
          <w:numId w:val="21"/>
        </w:numPr>
        <w:rPr>
          <w:rFonts w:ascii="Candara" w:eastAsia="Calibri" w:hAnsi="Candara"/>
          <w:sz w:val="24"/>
          <w:szCs w:val="24"/>
          <w:lang w:eastAsia="zh-CN"/>
        </w:rPr>
      </w:pPr>
      <w:r w:rsidRPr="00E5306B">
        <w:rPr>
          <w:rFonts w:ascii="Candara" w:eastAsia="Calibri" w:hAnsi="Candara"/>
          <w:sz w:val="24"/>
          <w:szCs w:val="24"/>
          <w:lang w:eastAsia="zh-CN"/>
        </w:rPr>
        <w:t>Verificiranje zapisnika s 1. sjednice Turističkog vijeća,</w:t>
      </w:r>
    </w:p>
    <w:p w:rsidR="00E5306B" w:rsidRPr="00E5306B" w:rsidRDefault="00E5306B" w:rsidP="00E63B9A">
      <w:pPr>
        <w:pStyle w:val="NoSpacing"/>
        <w:numPr>
          <w:ilvl w:val="0"/>
          <w:numId w:val="21"/>
        </w:numPr>
        <w:rPr>
          <w:rFonts w:ascii="Candara" w:eastAsia="Calibri" w:hAnsi="Candara"/>
          <w:sz w:val="24"/>
          <w:szCs w:val="24"/>
          <w:lang w:eastAsia="zh-CN"/>
        </w:rPr>
      </w:pPr>
      <w:r w:rsidRPr="00E5306B">
        <w:rPr>
          <w:rFonts w:ascii="Candara" w:eastAsia="Calibri" w:hAnsi="Candara"/>
          <w:sz w:val="24"/>
          <w:szCs w:val="24"/>
          <w:lang w:eastAsia="zh-CN"/>
        </w:rPr>
        <w:t xml:space="preserve">Izvješće o radu i financijsko izvješće za 2018. godinu, </w:t>
      </w:r>
    </w:p>
    <w:p w:rsidR="00E5306B" w:rsidRPr="00E5306B" w:rsidRDefault="00E5306B" w:rsidP="00E63B9A">
      <w:pPr>
        <w:pStyle w:val="NoSpacing"/>
        <w:numPr>
          <w:ilvl w:val="0"/>
          <w:numId w:val="21"/>
        </w:numPr>
        <w:rPr>
          <w:rFonts w:ascii="Candara" w:eastAsia="Calibri" w:hAnsi="Candara"/>
          <w:sz w:val="24"/>
          <w:szCs w:val="24"/>
          <w:lang w:eastAsia="zh-CN"/>
        </w:rPr>
      </w:pPr>
      <w:r w:rsidRPr="00E5306B">
        <w:rPr>
          <w:rFonts w:ascii="Candara" w:eastAsia="Calibri" w:hAnsi="Candara"/>
          <w:sz w:val="24"/>
          <w:szCs w:val="24"/>
          <w:lang w:eastAsia="zh-CN"/>
        </w:rPr>
        <w:t>Izvješće o radu Turističkog vijeća za 2018. godinu,</w:t>
      </w:r>
    </w:p>
    <w:p w:rsidR="00E5306B" w:rsidRPr="00E5306B" w:rsidRDefault="00E5306B" w:rsidP="00E63B9A">
      <w:pPr>
        <w:pStyle w:val="NoSpacing"/>
        <w:numPr>
          <w:ilvl w:val="0"/>
          <w:numId w:val="21"/>
        </w:numPr>
        <w:rPr>
          <w:rFonts w:ascii="Candara" w:eastAsia="Calibri" w:hAnsi="Candara"/>
          <w:sz w:val="24"/>
          <w:szCs w:val="24"/>
          <w:lang w:eastAsia="zh-CN"/>
        </w:rPr>
      </w:pPr>
      <w:r w:rsidRPr="00E5306B">
        <w:rPr>
          <w:rFonts w:ascii="Candara" w:eastAsia="Calibri" w:hAnsi="Candara"/>
          <w:sz w:val="24"/>
          <w:szCs w:val="24"/>
          <w:lang w:eastAsia="zh-CN"/>
        </w:rPr>
        <w:t xml:space="preserve">Izvješće Nadzornog odbora o radu Turističke zajednice za 2018. godinu </w:t>
      </w:r>
    </w:p>
    <w:p w:rsidR="00E5306B" w:rsidRPr="00E5306B" w:rsidRDefault="00E5306B" w:rsidP="00E63B9A">
      <w:pPr>
        <w:pStyle w:val="NoSpacing"/>
        <w:numPr>
          <w:ilvl w:val="0"/>
          <w:numId w:val="21"/>
        </w:numPr>
        <w:rPr>
          <w:rFonts w:ascii="Candara" w:eastAsia="Calibri" w:hAnsi="Candara"/>
          <w:sz w:val="24"/>
          <w:szCs w:val="24"/>
          <w:lang w:eastAsia="zh-CN"/>
        </w:rPr>
      </w:pPr>
      <w:r w:rsidRPr="00E5306B">
        <w:rPr>
          <w:rFonts w:ascii="Candara" w:eastAsia="Calibri" w:hAnsi="Candara"/>
          <w:sz w:val="24"/>
          <w:szCs w:val="24"/>
          <w:lang w:eastAsia="zh-CN"/>
        </w:rPr>
        <w:t>Izvješće o radu Nadzornog odbora za 2018.,</w:t>
      </w:r>
    </w:p>
    <w:p w:rsidR="00E5306B" w:rsidRPr="00E5306B" w:rsidRDefault="00E5306B" w:rsidP="00E63B9A">
      <w:pPr>
        <w:pStyle w:val="NoSpacing"/>
        <w:numPr>
          <w:ilvl w:val="0"/>
          <w:numId w:val="21"/>
        </w:numPr>
        <w:rPr>
          <w:rFonts w:ascii="Candara" w:eastAsia="Calibri" w:hAnsi="Candara"/>
          <w:sz w:val="24"/>
          <w:szCs w:val="24"/>
          <w:lang w:eastAsia="zh-CN"/>
        </w:rPr>
      </w:pPr>
      <w:r w:rsidRPr="00E5306B">
        <w:rPr>
          <w:rFonts w:ascii="Candara" w:eastAsia="Calibri" w:hAnsi="Candara"/>
          <w:sz w:val="24"/>
          <w:szCs w:val="24"/>
          <w:lang w:eastAsia="zh-CN"/>
        </w:rPr>
        <w:t>Prijedlog I. izmjene Plana nabave za 2019.,</w:t>
      </w:r>
    </w:p>
    <w:p w:rsidR="00E5306B" w:rsidRPr="00E5306B" w:rsidRDefault="00E5306B" w:rsidP="00E63B9A">
      <w:pPr>
        <w:pStyle w:val="NoSpacing"/>
        <w:numPr>
          <w:ilvl w:val="0"/>
          <w:numId w:val="21"/>
        </w:numPr>
        <w:rPr>
          <w:rFonts w:ascii="Candara" w:eastAsia="Calibri" w:hAnsi="Candara"/>
          <w:sz w:val="24"/>
          <w:szCs w:val="24"/>
          <w:lang w:eastAsia="zh-CN"/>
        </w:rPr>
      </w:pPr>
      <w:r w:rsidRPr="00E5306B">
        <w:rPr>
          <w:rFonts w:ascii="Candara" w:eastAsia="Calibri" w:hAnsi="Candara"/>
          <w:sz w:val="24"/>
          <w:szCs w:val="24"/>
          <w:lang w:eastAsia="zh-CN"/>
        </w:rPr>
        <w:t>Prijedlog I. izmjene Plana rada s financijskim planom za 2019.,</w:t>
      </w:r>
    </w:p>
    <w:p w:rsidR="00E5306B" w:rsidRPr="00E5306B" w:rsidRDefault="00E5306B" w:rsidP="00E63B9A">
      <w:pPr>
        <w:pStyle w:val="NoSpacing"/>
        <w:numPr>
          <w:ilvl w:val="0"/>
          <w:numId w:val="21"/>
        </w:numPr>
        <w:rPr>
          <w:rFonts w:ascii="Candara" w:eastAsia="Calibri" w:hAnsi="Candara"/>
          <w:sz w:val="24"/>
          <w:szCs w:val="24"/>
          <w:lang w:eastAsia="zh-CN"/>
        </w:rPr>
      </w:pPr>
      <w:r w:rsidRPr="00E5306B">
        <w:rPr>
          <w:rFonts w:ascii="Candara" w:eastAsia="Calibri" w:hAnsi="Candara"/>
          <w:sz w:val="24"/>
          <w:szCs w:val="24"/>
          <w:lang w:eastAsia="zh-CN"/>
        </w:rPr>
        <w:t>Pitanja i prijedlozi.</w:t>
      </w:r>
    </w:p>
    <w:p w:rsidR="00E5306B" w:rsidRPr="00E5306B" w:rsidRDefault="00E5306B" w:rsidP="00E5306B">
      <w:pPr>
        <w:pStyle w:val="NoSpacing"/>
        <w:rPr>
          <w:rFonts w:ascii="Candara" w:hAnsi="Candara"/>
          <w:sz w:val="24"/>
          <w:szCs w:val="24"/>
          <w:lang w:eastAsia="zh-CN"/>
        </w:rPr>
      </w:pPr>
      <w:r w:rsidRPr="00E5306B">
        <w:rPr>
          <w:rFonts w:ascii="Candara" w:hAnsi="Candara"/>
          <w:sz w:val="24"/>
          <w:szCs w:val="24"/>
          <w:lang w:eastAsia="zh-CN"/>
        </w:rPr>
        <w:t>Sve je prihvaćeno i usvojeno</w:t>
      </w:r>
      <w:r w:rsidR="00E63B9A">
        <w:rPr>
          <w:rFonts w:ascii="Candara" w:hAnsi="Candara"/>
          <w:sz w:val="24"/>
          <w:szCs w:val="24"/>
          <w:lang w:eastAsia="zh-CN"/>
        </w:rPr>
        <w:t>.</w:t>
      </w:r>
    </w:p>
    <w:p w:rsidR="00E5306B" w:rsidRPr="00E5306B" w:rsidRDefault="00E5306B" w:rsidP="00E5306B">
      <w:pPr>
        <w:pStyle w:val="NoSpacing"/>
        <w:rPr>
          <w:rFonts w:ascii="Candara" w:hAnsi="Candara"/>
          <w:sz w:val="24"/>
          <w:szCs w:val="24"/>
          <w:lang w:eastAsia="zh-CN"/>
        </w:rPr>
      </w:pPr>
    </w:p>
    <w:p w:rsidR="00E5306B" w:rsidRPr="00E63B9A" w:rsidRDefault="00E5306B" w:rsidP="00E5306B">
      <w:pPr>
        <w:pStyle w:val="NoSpacing"/>
        <w:rPr>
          <w:rFonts w:ascii="Candara" w:hAnsi="Candara"/>
          <w:b/>
          <w:sz w:val="24"/>
          <w:szCs w:val="24"/>
          <w:lang w:eastAsia="zh-CN"/>
        </w:rPr>
      </w:pPr>
      <w:r w:rsidRPr="00E63B9A">
        <w:rPr>
          <w:rFonts w:ascii="Candara" w:hAnsi="Candara"/>
          <w:b/>
          <w:sz w:val="24"/>
          <w:szCs w:val="24"/>
          <w:lang w:eastAsia="zh-CN"/>
        </w:rPr>
        <w:t>3. sjednica 12.06.2019.</w:t>
      </w:r>
    </w:p>
    <w:p w:rsidR="00E5306B" w:rsidRPr="00E5306B" w:rsidRDefault="00E5306B" w:rsidP="00E63B9A">
      <w:pPr>
        <w:pStyle w:val="NoSpacing"/>
        <w:numPr>
          <w:ilvl w:val="0"/>
          <w:numId w:val="22"/>
        </w:numPr>
        <w:rPr>
          <w:rFonts w:ascii="Candara" w:eastAsia="Calibri" w:hAnsi="Candara"/>
          <w:sz w:val="24"/>
          <w:szCs w:val="24"/>
          <w:lang w:eastAsia="zh-CN"/>
        </w:rPr>
      </w:pPr>
      <w:r w:rsidRPr="00E5306B">
        <w:rPr>
          <w:rFonts w:ascii="Candara" w:eastAsia="Calibri" w:hAnsi="Candara"/>
          <w:sz w:val="24"/>
          <w:szCs w:val="24"/>
          <w:lang w:eastAsia="zh-CN"/>
        </w:rPr>
        <w:t>Verificiranje zapisnika s 2. sjednice Turističkog vijeća,</w:t>
      </w:r>
    </w:p>
    <w:p w:rsidR="00E5306B" w:rsidRPr="00E5306B" w:rsidRDefault="00E5306B" w:rsidP="00E63B9A">
      <w:pPr>
        <w:pStyle w:val="NoSpacing"/>
        <w:numPr>
          <w:ilvl w:val="0"/>
          <w:numId w:val="22"/>
        </w:numPr>
        <w:rPr>
          <w:rFonts w:ascii="Candara" w:eastAsia="Calibri" w:hAnsi="Candara"/>
          <w:sz w:val="24"/>
          <w:szCs w:val="24"/>
          <w:lang w:eastAsia="zh-CN"/>
        </w:rPr>
      </w:pPr>
      <w:r w:rsidRPr="00E5306B">
        <w:rPr>
          <w:rFonts w:ascii="Candara" w:eastAsia="Calibri" w:hAnsi="Candara"/>
          <w:sz w:val="24"/>
          <w:szCs w:val="24"/>
          <w:lang w:eastAsia="zh-CN"/>
        </w:rPr>
        <w:t>Prijedlog II. Izmjene plana nabave za 2019.,</w:t>
      </w:r>
    </w:p>
    <w:p w:rsidR="00E5306B" w:rsidRPr="00E5306B" w:rsidRDefault="00E5306B" w:rsidP="00E63B9A">
      <w:pPr>
        <w:pStyle w:val="NoSpacing"/>
        <w:numPr>
          <w:ilvl w:val="0"/>
          <w:numId w:val="22"/>
        </w:numPr>
        <w:rPr>
          <w:rFonts w:ascii="Candara" w:eastAsia="Calibri" w:hAnsi="Candara"/>
          <w:sz w:val="24"/>
          <w:szCs w:val="24"/>
          <w:lang w:eastAsia="zh-CN"/>
        </w:rPr>
      </w:pPr>
      <w:r w:rsidRPr="00E5306B">
        <w:rPr>
          <w:rFonts w:ascii="Candara" w:eastAsia="Calibri" w:hAnsi="Candara"/>
          <w:sz w:val="24"/>
          <w:szCs w:val="24"/>
          <w:lang w:eastAsia="zh-CN"/>
        </w:rPr>
        <w:t xml:space="preserve">Prijedlog II. izmjene Plana rada s financijskim planom za 2019., </w:t>
      </w:r>
    </w:p>
    <w:p w:rsidR="00E5306B" w:rsidRPr="00E5306B" w:rsidRDefault="00E5306B" w:rsidP="00E63B9A">
      <w:pPr>
        <w:pStyle w:val="NoSpacing"/>
        <w:numPr>
          <w:ilvl w:val="0"/>
          <w:numId w:val="22"/>
        </w:numPr>
        <w:rPr>
          <w:rFonts w:ascii="Candara" w:eastAsia="Calibri" w:hAnsi="Candara"/>
          <w:sz w:val="24"/>
          <w:szCs w:val="24"/>
          <w:lang w:eastAsia="zh-CN"/>
        </w:rPr>
      </w:pPr>
      <w:r w:rsidRPr="00E5306B">
        <w:rPr>
          <w:rFonts w:ascii="Candara" w:eastAsia="Calibri" w:hAnsi="Candara"/>
          <w:sz w:val="24"/>
          <w:szCs w:val="24"/>
          <w:lang w:eastAsia="zh-CN"/>
        </w:rPr>
        <w:t>Pitanja i prijedlozi.</w:t>
      </w:r>
    </w:p>
    <w:p w:rsidR="00E5306B" w:rsidRPr="00E5306B" w:rsidRDefault="00E5306B" w:rsidP="00E5306B">
      <w:pPr>
        <w:pStyle w:val="NoSpacing"/>
        <w:rPr>
          <w:rFonts w:ascii="Candara" w:eastAsia="Calibri" w:hAnsi="Candara"/>
          <w:sz w:val="24"/>
          <w:szCs w:val="24"/>
          <w:lang w:eastAsia="zh-CN"/>
        </w:rPr>
      </w:pPr>
      <w:r w:rsidRPr="00E5306B">
        <w:rPr>
          <w:rFonts w:ascii="Candara" w:eastAsia="Calibri" w:hAnsi="Candara"/>
          <w:sz w:val="24"/>
          <w:szCs w:val="24"/>
          <w:lang w:eastAsia="zh-CN"/>
        </w:rPr>
        <w:t>Sve je prihvaćeno i usvojeno</w:t>
      </w:r>
      <w:r w:rsidR="00E63B9A">
        <w:rPr>
          <w:rFonts w:ascii="Candara" w:eastAsia="Calibri" w:hAnsi="Candara"/>
          <w:sz w:val="24"/>
          <w:szCs w:val="24"/>
          <w:lang w:eastAsia="zh-CN"/>
        </w:rPr>
        <w:t>.</w:t>
      </w:r>
    </w:p>
    <w:p w:rsidR="00E5306B" w:rsidRPr="00E5306B" w:rsidRDefault="00E5306B" w:rsidP="00E5306B">
      <w:pPr>
        <w:pStyle w:val="NoSpacing"/>
        <w:rPr>
          <w:rFonts w:ascii="Candara" w:hAnsi="Candara"/>
          <w:sz w:val="24"/>
          <w:szCs w:val="24"/>
          <w:lang w:eastAsia="zh-CN"/>
        </w:rPr>
      </w:pPr>
    </w:p>
    <w:p w:rsidR="00E63B9A" w:rsidRDefault="00E63B9A" w:rsidP="00E5306B">
      <w:pPr>
        <w:pStyle w:val="NoSpacing"/>
        <w:rPr>
          <w:rFonts w:ascii="Candara" w:hAnsi="Candara"/>
          <w:sz w:val="24"/>
          <w:szCs w:val="24"/>
          <w:lang w:eastAsia="zh-CN"/>
        </w:rPr>
      </w:pPr>
    </w:p>
    <w:p w:rsidR="00E63B9A" w:rsidRDefault="00E63B9A" w:rsidP="00E5306B">
      <w:pPr>
        <w:pStyle w:val="NoSpacing"/>
        <w:rPr>
          <w:rFonts w:ascii="Candara" w:hAnsi="Candara"/>
          <w:b/>
          <w:sz w:val="24"/>
          <w:szCs w:val="24"/>
          <w:lang w:eastAsia="zh-CN"/>
        </w:rPr>
      </w:pPr>
    </w:p>
    <w:p w:rsidR="00E5306B" w:rsidRPr="00E63B9A" w:rsidRDefault="00E63B9A" w:rsidP="00E5306B">
      <w:pPr>
        <w:pStyle w:val="NoSpacing"/>
        <w:rPr>
          <w:rFonts w:ascii="Candara" w:hAnsi="Candara"/>
          <w:b/>
          <w:sz w:val="24"/>
          <w:szCs w:val="24"/>
          <w:lang w:eastAsia="zh-CN"/>
        </w:rPr>
      </w:pPr>
      <w:r w:rsidRPr="00E63B9A">
        <w:rPr>
          <w:rFonts w:ascii="Candara" w:hAnsi="Candara"/>
          <w:b/>
          <w:sz w:val="24"/>
          <w:szCs w:val="24"/>
          <w:lang w:eastAsia="zh-CN"/>
        </w:rPr>
        <w:t xml:space="preserve">4. sjednica </w:t>
      </w:r>
      <w:r w:rsidR="00E5306B" w:rsidRPr="00E63B9A">
        <w:rPr>
          <w:rFonts w:ascii="Candara" w:hAnsi="Candara"/>
          <w:b/>
          <w:sz w:val="24"/>
          <w:szCs w:val="24"/>
          <w:lang w:eastAsia="zh-CN"/>
        </w:rPr>
        <w:t>18.10.2019.</w:t>
      </w:r>
    </w:p>
    <w:p w:rsidR="00E5306B" w:rsidRPr="00E5306B" w:rsidRDefault="00E5306B" w:rsidP="00E63B9A">
      <w:pPr>
        <w:pStyle w:val="NoSpacing"/>
        <w:numPr>
          <w:ilvl w:val="0"/>
          <w:numId w:val="23"/>
        </w:numPr>
        <w:rPr>
          <w:rFonts w:ascii="Candara" w:eastAsia="Calibri" w:hAnsi="Candara"/>
          <w:sz w:val="24"/>
          <w:szCs w:val="24"/>
        </w:rPr>
      </w:pPr>
      <w:r w:rsidRPr="00E5306B">
        <w:rPr>
          <w:rFonts w:ascii="Candara" w:eastAsia="Calibri" w:hAnsi="Candara"/>
          <w:sz w:val="24"/>
          <w:szCs w:val="24"/>
        </w:rPr>
        <w:t>Verificiranje zapisnika s 3. sjednice Turističkog vijeća od 12. lipnja 2019.,</w:t>
      </w:r>
    </w:p>
    <w:p w:rsidR="00E5306B" w:rsidRPr="00E5306B" w:rsidRDefault="00E5306B" w:rsidP="00E63B9A">
      <w:pPr>
        <w:pStyle w:val="NoSpacing"/>
        <w:numPr>
          <w:ilvl w:val="0"/>
          <w:numId w:val="23"/>
        </w:numPr>
        <w:rPr>
          <w:rFonts w:ascii="Candara" w:eastAsia="Calibri" w:hAnsi="Candara"/>
          <w:sz w:val="24"/>
          <w:szCs w:val="24"/>
        </w:rPr>
      </w:pPr>
      <w:r w:rsidRPr="00E5306B">
        <w:rPr>
          <w:rFonts w:ascii="Candara" w:eastAsia="Calibri" w:hAnsi="Candara"/>
          <w:sz w:val="24"/>
          <w:szCs w:val="24"/>
        </w:rPr>
        <w:t>Izvješće o radu Turističke zajednice općine Marija Bistrica za razdoblje 01.01. do 30.06.2019.</w:t>
      </w:r>
    </w:p>
    <w:p w:rsidR="00E5306B" w:rsidRPr="00E5306B" w:rsidRDefault="00E5306B" w:rsidP="00E63B9A">
      <w:pPr>
        <w:pStyle w:val="NoSpacing"/>
        <w:numPr>
          <w:ilvl w:val="0"/>
          <w:numId w:val="23"/>
        </w:numPr>
        <w:rPr>
          <w:rFonts w:ascii="Candara" w:eastAsia="Calibri" w:hAnsi="Candara"/>
          <w:sz w:val="24"/>
          <w:szCs w:val="24"/>
        </w:rPr>
      </w:pPr>
      <w:r w:rsidRPr="00E5306B">
        <w:rPr>
          <w:rFonts w:ascii="Candara" w:eastAsia="Calibri" w:hAnsi="Candara"/>
          <w:sz w:val="24"/>
          <w:szCs w:val="24"/>
        </w:rPr>
        <w:t>Izvješće NO o radu Turističke zajednice općine Marija Bistrica za razdoblje 01.01. do 30.06.2019.</w:t>
      </w:r>
    </w:p>
    <w:p w:rsidR="00E5306B" w:rsidRPr="00E5306B" w:rsidRDefault="00E5306B" w:rsidP="00E63B9A">
      <w:pPr>
        <w:pStyle w:val="NoSpacing"/>
        <w:numPr>
          <w:ilvl w:val="0"/>
          <w:numId w:val="23"/>
        </w:numPr>
        <w:rPr>
          <w:rFonts w:ascii="Candara" w:eastAsia="Calibri" w:hAnsi="Candara"/>
          <w:sz w:val="24"/>
          <w:szCs w:val="24"/>
        </w:rPr>
      </w:pPr>
      <w:r w:rsidRPr="00E5306B">
        <w:rPr>
          <w:rFonts w:ascii="Candara" w:eastAsia="Calibri" w:hAnsi="Candara"/>
          <w:sz w:val="24"/>
          <w:szCs w:val="24"/>
        </w:rPr>
        <w:t xml:space="preserve">Prijedlog III. izmjene Programa rada s financijskim planom za 2019., </w:t>
      </w:r>
    </w:p>
    <w:p w:rsidR="00E5306B" w:rsidRPr="00E5306B" w:rsidRDefault="00E5306B" w:rsidP="00E63B9A">
      <w:pPr>
        <w:pStyle w:val="NoSpacing"/>
        <w:numPr>
          <w:ilvl w:val="0"/>
          <w:numId w:val="23"/>
        </w:numPr>
        <w:rPr>
          <w:rFonts w:ascii="Candara" w:eastAsia="Calibri" w:hAnsi="Candara"/>
          <w:sz w:val="24"/>
          <w:szCs w:val="24"/>
        </w:rPr>
      </w:pPr>
      <w:r w:rsidRPr="00E5306B">
        <w:rPr>
          <w:rFonts w:ascii="Candara" w:eastAsia="Calibri" w:hAnsi="Candara"/>
          <w:sz w:val="24"/>
          <w:szCs w:val="24"/>
        </w:rPr>
        <w:t>Prijedlog Programa rada i financijskog plana za 2020.,</w:t>
      </w:r>
    </w:p>
    <w:p w:rsidR="00E5306B" w:rsidRPr="00E5306B" w:rsidRDefault="00E5306B" w:rsidP="00E63B9A">
      <w:pPr>
        <w:pStyle w:val="NoSpacing"/>
        <w:numPr>
          <w:ilvl w:val="0"/>
          <w:numId w:val="23"/>
        </w:numPr>
        <w:rPr>
          <w:rFonts w:ascii="Candara" w:eastAsia="Calibri" w:hAnsi="Candara"/>
          <w:sz w:val="24"/>
          <w:szCs w:val="24"/>
        </w:rPr>
      </w:pPr>
      <w:r w:rsidRPr="00E5306B">
        <w:rPr>
          <w:rFonts w:ascii="Candara" w:eastAsia="Calibri" w:hAnsi="Candara"/>
          <w:sz w:val="24"/>
          <w:szCs w:val="24"/>
        </w:rPr>
        <w:t>Prijedlog plana nabave za 2020.,</w:t>
      </w:r>
    </w:p>
    <w:p w:rsidR="00E5306B" w:rsidRPr="00E5306B" w:rsidRDefault="00E5306B" w:rsidP="00E63B9A">
      <w:pPr>
        <w:pStyle w:val="NoSpacing"/>
        <w:numPr>
          <w:ilvl w:val="0"/>
          <w:numId w:val="23"/>
        </w:numPr>
        <w:rPr>
          <w:rFonts w:ascii="Candara" w:eastAsia="Calibri" w:hAnsi="Candara"/>
          <w:sz w:val="24"/>
          <w:szCs w:val="24"/>
        </w:rPr>
      </w:pPr>
      <w:r w:rsidRPr="00E5306B">
        <w:rPr>
          <w:rFonts w:ascii="Candara" w:eastAsia="Calibri" w:hAnsi="Candara"/>
          <w:sz w:val="24"/>
          <w:szCs w:val="24"/>
        </w:rPr>
        <w:t>Prijedlog Plana utroška 30% boravišne pristojbe za 2020.,</w:t>
      </w:r>
    </w:p>
    <w:p w:rsidR="00E5306B" w:rsidRPr="00E5306B" w:rsidRDefault="00E5306B" w:rsidP="00E63B9A">
      <w:pPr>
        <w:pStyle w:val="NoSpacing"/>
        <w:numPr>
          <w:ilvl w:val="0"/>
          <w:numId w:val="23"/>
        </w:numPr>
        <w:rPr>
          <w:rFonts w:ascii="Candara" w:eastAsia="Calibri" w:hAnsi="Candara"/>
          <w:sz w:val="24"/>
          <w:szCs w:val="24"/>
        </w:rPr>
      </w:pPr>
      <w:r w:rsidRPr="00E5306B">
        <w:rPr>
          <w:rFonts w:ascii="Candara" w:eastAsia="Calibri" w:hAnsi="Candara"/>
          <w:sz w:val="24"/>
          <w:szCs w:val="24"/>
        </w:rPr>
        <w:t>Odluka o organizaciji „Bistričke božićne tombole“,</w:t>
      </w:r>
    </w:p>
    <w:p w:rsidR="00E5306B" w:rsidRPr="00E5306B" w:rsidRDefault="00E5306B" w:rsidP="00E63B9A">
      <w:pPr>
        <w:pStyle w:val="NoSpacing"/>
        <w:numPr>
          <w:ilvl w:val="0"/>
          <w:numId w:val="23"/>
        </w:numPr>
        <w:rPr>
          <w:rFonts w:ascii="Candara" w:eastAsia="Calibri" w:hAnsi="Candara"/>
          <w:sz w:val="24"/>
          <w:szCs w:val="24"/>
        </w:rPr>
      </w:pPr>
      <w:r w:rsidRPr="00E5306B">
        <w:rPr>
          <w:rFonts w:ascii="Candara" w:eastAsia="Calibri" w:hAnsi="Candara"/>
          <w:sz w:val="24"/>
          <w:szCs w:val="24"/>
        </w:rPr>
        <w:t>Prijedlog plana trošenja sredstava ostvarenih organizacijom „Bistričke božićne tombole“,</w:t>
      </w:r>
    </w:p>
    <w:p w:rsidR="00E5306B" w:rsidRPr="00E5306B" w:rsidRDefault="00E5306B" w:rsidP="00E63B9A">
      <w:pPr>
        <w:pStyle w:val="NoSpacing"/>
        <w:numPr>
          <w:ilvl w:val="0"/>
          <w:numId w:val="23"/>
        </w:numPr>
        <w:rPr>
          <w:rFonts w:ascii="Candara" w:eastAsia="Calibri" w:hAnsi="Candara"/>
          <w:sz w:val="24"/>
          <w:szCs w:val="24"/>
        </w:rPr>
      </w:pPr>
      <w:r w:rsidRPr="00E5306B">
        <w:rPr>
          <w:rFonts w:ascii="Candara" w:eastAsia="Calibri" w:hAnsi="Candara"/>
          <w:sz w:val="24"/>
          <w:szCs w:val="24"/>
        </w:rPr>
        <w:t>Pitanja i prijedlozi.</w:t>
      </w:r>
      <w:r w:rsidRPr="00E5306B">
        <w:rPr>
          <w:rFonts w:ascii="Candara" w:eastAsia="Calibri" w:hAnsi="Candara"/>
          <w:sz w:val="24"/>
          <w:szCs w:val="24"/>
        </w:rPr>
        <w:tab/>
      </w:r>
    </w:p>
    <w:p w:rsidR="00E5306B" w:rsidRPr="00E5306B" w:rsidRDefault="00E5306B" w:rsidP="00E5306B">
      <w:pPr>
        <w:pStyle w:val="NoSpacing"/>
        <w:rPr>
          <w:rFonts w:ascii="Candara" w:eastAsia="Calibri" w:hAnsi="Candara"/>
          <w:sz w:val="24"/>
          <w:szCs w:val="24"/>
          <w:lang w:eastAsia="zh-CN"/>
        </w:rPr>
      </w:pPr>
      <w:r w:rsidRPr="00E5306B">
        <w:rPr>
          <w:rFonts w:ascii="Candara" w:eastAsia="Calibri" w:hAnsi="Candara"/>
          <w:sz w:val="24"/>
          <w:szCs w:val="24"/>
          <w:lang w:eastAsia="zh-CN"/>
        </w:rPr>
        <w:t>Sve je prihvaćeno i usvojeno</w:t>
      </w:r>
      <w:r w:rsidR="00E63B9A">
        <w:rPr>
          <w:rFonts w:ascii="Candara" w:eastAsia="Calibri" w:hAnsi="Candara"/>
          <w:sz w:val="24"/>
          <w:szCs w:val="24"/>
          <w:lang w:eastAsia="zh-CN"/>
        </w:rPr>
        <w:t>.</w:t>
      </w:r>
    </w:p>
    <w:p w:rsidR="00E5306B" w:rsidRPr="00E5306B" w:rsidRDefault="00E5306B" w:rsidP="00E5306B">
      <w:pPr>
        <w:pStyle w:val="NoSpacing"/>
        <w:rPr>
          <w:rFonts w:ascii="Candara" w:hAnsi="Candara"/>
          <w:sz w:val="24"/>
          <w:szCs w:val="24"/>
          <w:lang w:eastAsia="zh-CN"/>
        </w:rPr>
      </w:pPr>
    </w:p>
    <w:p w:rsidR="00E5306B" w:rsidRPr="00E63B9A" w:rsidRDefault="00E63B9A" w:rsidP="00E5306B">
      <w:pPr>
        <w:pStyle w:val="NoSpacing"/>
        <w:rPr>
          <w:rFonts w:ascii="Candara" w:hAnsi="Candara"/>
          <w:b/>
          <w:sz w:val="24"/>
          <w:szCs w:val="24"/>
          <w:lang w:eastAsia="zh-CN"/>
        </w:rPr>
      </w:pPr>
      <w:r>
        <w:rPr>
          <w:rFonts w:ascii="Candara" w:hAnsi="Candara"/>
          <w:b/>
          <w:sz w:val="24"/>
          <w:szCs w:val="24"/>
          <w:lang w:eastAsia="zh-CN"/>
        </w:rPr>
        <w:t xml:space="preserve">5. sjednica </w:t>
      </w:r>
      <w:r w:rsidR="00E5306B" w:rsidRPr="00E63B9A">
        <w:rPr>
          <w:rFonts w:ascii="Candara" w:hAnsi="Candara"/>
          <w:b/>
          <w:sz w:val="24"/>
          <w:szCs w:val="24"/>
          <w:lang w:eastAsia="zh-CN"/>
        </w:rPr>
        <w:t>17.12.2019.</w:t>
      </w:r>
    </w:p>
    <w:p w:rsidR="00E5306B" w:rsidRPr="00E5306B" w:rsidRDefault="00E5306B" w:rsidP="00E63B9A">
      <w:pPr>
        <w:pStyle w:val="NoSpacing"/>
        <w:numPr>
          <w:ilvl w:val="0"/>
          <w:numId w:val="24"/>
        </w:numPr>
        <w:rPr>
          <w:rFonts w:ascii="Candara" w:eastAsia="Calibri" w:hAnsi="Candara"/>
          <w:sz w:val="24"/>
          <w:szCs w:val="24"/>
        </w:rPr>
      </w:pPr>
      <w:r w:rsidRPr="00E5306B">
        <w:rPr>
          <w:rFonts w:ascii="Candara" w:eastAsia="Calibri" w:hAnsi="Candara"/>
          <w:sz w:val="24"/>
          <w:szCs w:val="24"/>
        </w:rPr>
        <w:t>Verificiranje zapisnika s 4. sjednice Turističkog vijeća od 18. listopada 2019.,</w:t>
      </w:r>
    </w:p>
    <w:p w:rsidR="00E5306B" w:rsidRPr="00E5306B" w:rsidRDefault="00E5306B" w:rsidP="00E63B9A">
      <w:pPr>
        <w:pStyle w:val="NoSpacing"/>
        <w:numPr>
          <w:ilvl w:val="0"/>
          <w:numId w:val="24"/>
        </w:numPr>
        <w:rPr>
          <w:rFonts w:ascii="Candara" w:eastAsia="Calibri" w:hAnsi="Candara"/>
          <w:sz w:val="24"/>
          <w:szCs w:val="24"/>
        </w:rPr>
      </w:pPr>
      <w:r w:rsidRPr="00E5306B">
        <w:rPr>
          <w:rFonts w:ascii="Candara" w:eastAsia="Calibri" w:hAnsi="Candara"/>
          <w:sz w:val="24"/>
          <w:szCs w:val="24"/>
        </w:rPr>
        <w:t xml:space="preserve">Prijedlog IV. izmjene Programa rada s financijskim planom za 2019., </w:t>
      </w:r>
    </w:p>
    <w:p w:rsidR="00E5306B" w:rsidRPr="00E5306B" w:rsidRDefault="00E5306B" w:rsidP="00E63B9A">
      <w:pPr>
        <w:pStyle w:val="NoSpacing"/>
        <w:numPr>
          <w:ilvl w:val="0"/>
          <w:numId w:val="24"/>
        </w:numPr>
        <w:rPr>
          <w:rFonts w:ascii="Candara" w:eastAsia="Calibri" w:hAnsi="Candara"/>
          <w:sz w:val="24"/>
          <w:szCs w:val="24"/>
        </w:rPr>
      </w:pPr>
      <w:r w:rsidRPr="00E5306B">
        <w:rPr>
          <w:rFonts w:ascii="Candara" w:eastAsia="Calibri" w:hAnsi="Candara"/>
          <w:sz w:val="24"/>
          <w:szCs w:val="24"/>
        </w:rPr>
        <w:t>Otpis suvenira sukladno novom Zakonu o turističkim zajednicama,</w:t>
      </w:r>
    </w:p>
    <w:p w:rsidR="00E5306B" w:rsidRPr="00E5306B" w:rsidRDefault="00E5306B" w:rsidP="00E63B9A">
      <w:pPr>
        <w:pStyle w:val="NoSpacing"/>
        <w:numPr>
          <w:ilvl w:val="0"/>
          <w:numId w:val="24"/>
        </w:numPr>
        <w:rPr>
          <w:rFonts w:ascii="Candara" w:eastAsia="Calibri" w:hAnsi="Candara"/>
          <w:sz w:val="24"/>
          <w:szCs w:val="24"/>
        </w:rPr>
      </w:pPr>
      <w:r w:rsidRPr="00E5306B">
        <w:rPr>
          <w:rFonts w:ascii="Candara" w:eastAsia="Calibri" w:hAnsi="Candara"/>
          <w:sz w:val="24"/>
          <w:szCs w:val="24"/>
        </w:rPr>
        <w:t>Pitanja i prijedlozi.</w:t>
      </w:r>
      <w:r w:rsidRPr="00E5306B">
        <w:rPr>
          <w:rFonts w:ascii="Candara" w:eastAsia="Calibri" w:hAnsi="Candara"/>
          <w:sz w:val="24"/>
          <w:szCs w:val="24"/>
        </w:rPr>
        <w:tab/>
      </w:r>
    </w:p>
    <w:p w:rsidR="00E5306B" w:rsidRPr="00E5306B" w:rsidRDefault="00E5306B" w:rsidP="00E5306B">
      <w:pPr>
        <w:pStyle w:val="NoSpacing"/>
        <w:rPr>
          <w:rFonts w:ascii="Candara" w:hAnsi="Candara"/>
          <w:sz w:val="24"/>
          <w:szCs w:val="24"/>
          <w:lang w:eastAsia="zh-CN"/>
        </w:rPr>
      </w:pPr>
    </w:p>
    <w:p w:rsidR="00E5306B" w:rsidRPr="00E5306B" w:rsidRDefault="00E5306B" w:rsidP="00E5306B">
      <w:pPr>
        <w:pStyle w:val="NoSpacing"/>
        <w:rPr>
          <w:rFonts w:ascii="Candara" w:eastAsia="Calibri" w:hAnsi="Candara"/>
          <w:sz w:val="24"/>
          <w:szCs w:val="24"/>
          <w:lang w:eastAsia="zh-CN"/>
        </w:rPr>
      </w:pPr>
      <w:r w:rsidRPr="00E5306B">
        <w:rPr>
          <w:rFonts w:ascii="Candara" w:eastAsia="Calibri" w:hAnsi="Candara"/>
          <w:sz w:val="24"/>
          <w:szCs w:val="24"/>
          <w:lang w:eastAsia="zh-CN"/>
        </w:rPr>
        <w:t>Sve je prihvaćeno i usvojeno</w:t>
      </w:r>
      <w:r w:rsidR="00E63B9A">
        <w:rPr>
          <w:rFonts w:ascii="Candara" w:eastAsia="Calibri" w:hAnsi="Candara"/>
          <w:sz w:val="24"/>
          <w:szCs w:val="24"/>
          <w:lang w:eastAsia="zh-CN"/>
        </w:rPr>
        <w:t>.</w:t>
      </w:r>
    </w:p>
    <w:p w:rsidR="003E4FA0" w:rsidRPr="00E5306B" w:rsidRDefault="003E4FA0" w:rsidP="00E5306B">
      <w:pPr>
        <w:pStyle w:val="NoSpacing"/>
        <w:rPr>
          <w:rFonts w:ascii="Candara" w:eastAsia="Calibri" w:hAnsi="Candara"/>
          <w:sz w:val="24"/>
          <w:szCs w:val="24"/>
        </w:rPr>
      </w:pPr>
    </w:p>
    <w:p w:rsidR="00970CBB" w:rsidRDefault="00970CBB" w:rsidP="00BD7847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5E6D9A" w:rsidRDefault="005E6D9A" w:rsidP="00BD7847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5E6D9A" w:rsidRDefault="005E6D9A" w:rsidP="00BD7847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970CBB" w:rsidRPr="00E63B9A" w:rsidRDefault="00970CBB" w:rsidP="00970CBB">
      <w:pPr>
        <w:spacing w:after="0" w:line="276" w:lineRule="auto"/>
        <w:jc w:val="both"/>
        <w:rPr>
          <w:rFonts w:ascii="Candara" w:hAnsi="Candara"/>
          <w:sz w:val="24"/>
          <w:szCs w:val="24"/>
        </w:rPr>
      </w:pPr>
      <w:r w:rsidRPr="00E63B9A">
        <w:rPr>
          <w:rFonts w:ascii="Candara" w:hAnsi="Candara"/>
          <w:sz w:val="24"/>
          <w:szCs w:val="24"/>
        </w:rPr>
        <w:t>Turističko vijeće je bilo redovno obavještavano o svim aktivnostima u radu Turističkog ureda, te je aktivno sudjelovalo u radu Turističke zajednice svojim sugestijama i prijedlozima.</w:t>
      </w:r>
    </w:p>
    <w:p w:rsidR="00970CBB" w:rsidRPr="00E63B9A" w:rsidRDefault="00970CBB" w:rsidP="00970CBB">
      <w:pPr>
        <w:spacing w:after="0" w:line="276" w:lineRule="auto"/>
        <w:jc w:val="both"/>
        <w:rPr>
          <w:rFonts w:ascii="Candara" w:hAnsi="Candara"/>
          <w:sz w:val="24"/>
          <w:szCs w:val="24"/>
        </w:rPr>
      </w:pPr>
      <w:r w:rsidRPr="00E63B9A">
        <w:rPr>
          <w:rFonts w:ascii="Candara" w:hAnsi="Candara"/>
          <w:sz w:val="24"/>
          <w:szCs w:val="24"/>
        </w:rPr>
        <w:t>Sjednice su bile održavane sukladno Statutu TZO Marija Bistrica i Poslovniku o radu Turističkog vijeća TZO Marija Bistrica.</w:t>
      </w:r>
    </w:p>
    <w:p w:rsidR="00970CBB" w:rsidRPr="00E63B9A" w:rsidRDefault="00970CBB" w:rsidP="00970CBB">
      <w:pPr>
        <w:spacing w:after="0" w:line="276" w:lineRule="auto"/>
        <w:jc w:val="both"/>
        <w:rPr>
          <w:rFonts w:ascii="Candara" w:hAnsi="Candara"/>
          <w:sz w:val="24"/>
          <w:szCs w:val="24"/>
        </w:rPr>
      </w:pPr>
    </w:p>
    <w:p w:rsidR="00970CBB" w:rsidRPr="00E63B9A" w:rsidRDefault="00970CBB" w:rsidP="00970CBB">
      <w:pPr>
        <w:spacing w:after="0" w:line="276" w:lineRule="auto"/>
        <w:ind w:left="4956" w:firstLine="708"/>
        <w:jc w:val="both"/>
        <w:rPr>
          <w:rFonts w:ascii="Candara" w:hAnsi="Candara"/>
          <w:sz w:val="24"/>
          <w:szCs w:val="24"/>
        </w:rPr>
      </w:pPr>
      <w:r w:rsidRPr="00E63B9A">
        <w:rPr>
          <w:rFonts w:ascii="Candara" w:hAnsi="Candara"/>
          <w:sz w:val="24"/>
          <w:szCs w:val="24"/>
        </w:rPr>
        <w:t>Predsjednik:</w:t>
      </w:r>
    </w:p>
    <w:p w:rsidR="00970CBB" w:rsidRPr="00E63B9A" w:rsidRDefault="00970CBB" w:rsidP="00970CBB">
      <w:pPr>
        <w:spacing w:after="0" w:line="276" w:lineRule="auto"/>
        <w:ind w:left="4956" w:firstLine="708"/>
        <w:jc w:val="both"/>
        <w:rPr>
          <w:rFonts w:ascii="Candara" w:hAnsi="Candara"/>
          <w:sz w:val="24"/>
          <w:szCs w:val="24"/>
        </w:rPr>
      </w:pPr>
      <w:r w:rsidRPr="00E63B9A">
        <w:rPr>
          <w:rFonts w:ascii="Candara" w:hAnsi="Candara"/>
          <w:sz w:val="24"/>
          <w:szCs w:val="24"/>
        </w:rPr>
        <w:t>Josip Milički, ing.</w:t>
      </w:r>
    </w:p>
    <w:p w:rsidR="00970CBB" w:rsidRPr="00BD7847" w:rsidRDefault="00970CBB" w:rsidP="00970CBB">
      <w:pPr>
        <w:spacing w:after="0" w:line="276" w:lineRule="auto"/>
        <w:jc w:val="both"/>
        <w:rPr>
          <w:rFonts w:ascii="Candara" w:hAnsi="Candara"/>
          <w:sz w:val="28"/>
          <w:szCs w:val="24"/>
        </w:rPr>
      </w:pPr>
    </w:p>
    <w:sectPr w:rsidR="00970CBB" w:rsidRPr="00BD7847" w:rsidSect="00811E1E">
      <w:headerReference w:type="default" r:id="rId8"/>
      <w:type w:val="continuous"/>
      <w:pgSz w:w="11906" w:h="16838"/>
      <w:pgMar w:top="184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E81" w:rsidRDefault="00653E81" w:rsidP="00EF557C">
      <w:pPr>
        <w:spacing w:after="0" w:line="240" w:lineRule="auto"/>
      </w:pPr>
      <w:r>
        <w:separator/>
      </w:r>
    </w:p>
  </w:endnote>
  <w:endnote w:type="continuationSeparator" w:id="0">
    <w:p w:rsidR="00653E81" w:rsidRDefault="00653E81" w:rsidP="00EF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E81" w:rsidRDefault="00653E81" w:rsidP="00EF557C">
      <w:pPr>
        <w:spacing w:after="0" w:line="240" w:lineRule="auto"/>
      </w:pPr>
      <w:r>
        <w:separator/>
      </w:r>
    </w:p>
  </w:footnote>
  <w:footnote w:type="continuationSeparator" w:id="0">
    <w:p w:rsidR="00653E81" w:rsidRDefault="00653E81" w:rsidP="00EF5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57C" w:rsidRDefault="00D05BC1">
    <w:pPr>
      <w:pStyle w:val="Header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1895616" wp14:editId="4CB85093">
              <wp:simplePos x="0" y="0"/>
              <wp:positionH relativeFrom="column">
                <wp:posOffset>3014980</wp:posOffset>
              </wp:positionH>
              <wp:positionV relativeFrom="paragraph">
                <wp:posOffset>14750</wp:posOffset>
              </wp:positionV>
              <wp:extent cx="2943225" cy="1404620"/>
              <wp:effectExtent l="0" t="0" r="9525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6FBE" w:rsidRPr="004F6FBE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</w:pPr>
                          <w:r w:rsidRPr="004F6FBE"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  <w:t>TURISTIČKA ZAJEDNICA OPĆINE MARIJA BISTRICA</w:t>
                          </w:r>
                        </w:p>
                        <w:p w:rsidR="004F6FBE" w:rsidRPr="00243382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243382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Zagrebačka bb,  HR - 49246 Marija Bistrica, </w:t>
                          </w:r>
                        </w:p>
                        <w:p w:rsidR="004F6FBE" w:rsidRPr="00243382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243382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Tel. +385 (0) 49 / 468-380,  Fax. +385 (0) 49 / 301-011</w:t>
                          </w:r>
                        </w:p>
                        <w:p w:rsidR="004F6FBE" w:rsidRPr="00243382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243382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OIB: 24739573126  </w:t>
                          </w:r>
                        </w:p>
                        <w:p w:rsidR="004F6FBE" w:rsidRPr="00F11EC2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  <w:u w:val="single"/>
                            </w:rPr>
                          </w:pPr>
                          <w:r w:rsidRPr="00F11EC2"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</w:rPr>
                            <w:t xml:space="preserve">www.tz-marija-bistrica.hr </w:t>
                          </w:r>
                          <w:r w:rsidR="004B6181"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11EC2"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</w:rPr>
                            <w:t>tzo.marija.bistrica@gmail.com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7.4pt;margin-top:1.15pt;width:231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" stroked="f">
              <v:textbox style="mso-fit-shape-to-text:t">
                <w:txbxContent>
                  <w:p w:rsidR="004F6FBE" w:rsidRPr="004F6FBE" w:rsidRDefault="004F6FBE" w:rsidP="004F6FBE">
                    <w:pPr>
                      <w:spacing w:after="0"/>
                      <w:rPr>
                        <w:rFonts w:ascii="Candara" w:hAnsi="Candara"/>
                        <w:b/>
                        <w:sz w:val="18"/>
                        <w:szCs w:val="18"/>
                      </w:rPr>
                    </w:pPr>
                    <w:r w:rsidRPr="004F6FBE">
                      <w:rPr>
                        <w:rFonts w:ascii="Candara" w:hAnsi="Candara"/>
                        <w:b/>
                        <w:sz w:val="18"/>
                        <w:szCs w:val="18"/>
                      </w:rPr>
                      <w:t>TURISTIČKA ZAJEDNICA OPĆINE MARIJA BISTRICA</w:t>
                    </w:r>
                  </w:p>
                  <w:p w:rsidR="004F6FBE" w:rsidRPr="00243382" w:rsidRDefault="004F6FBE" w:rsidP="004F6FBE">
                    <w:pPr>
                      <w:spacing w:after="0"/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243382">
                      <w:rPr>
                        <w:rFonts w:ascii="Candara" w:hAnsi="Candara"/>
                        <w:sz w:val="18"/>
                        <w:szCs w:val="18"/>
                      </w:rPr>
                      <w:t xml:space="preserve">Zagrebačka bb,  HR - 49246 Marija Bistrica, </w:t>
                    </w:r>
                  </w:p>
                  <w:p w:rsidR="004F6FBE" w:rsidRPr="00243382" w:rsidRDefault="004F6FBE" w:rsidP="004F6FBE">
                    <w:pPr>
                      <w:spacing w:after="0"/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243382">
                      <w:rPr>
                        <w:rFonts w:ascii="Candara" w:hAnsi="Candara"/>
                        <w:sz w:val="18"/>
                        <w:szCs w:val="18"/>
                      </w:rPr>
                      <w:t>Tel. +385 (0) 49 / 468-380,  Fax. +385 (0) 49 / 301-011</w:t>
                    </w:r>
                  </w:p>
                  <w:p w:rsidR="004F6FBE" w:rsidRPr="00243382" w:rsidRDefault="004F6FBE" w:rsidP="004F6FBE">
                    <w:pPr>
                      <w:spacing w:after="0"/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243382">
                      <w:rPr>
                        <w:rFonts w:ascii="Candara" w:hAnsi="Candara"/>
                        <w:sz w:val="18"/>
                        <w:szCs w:val="18"/>
                      </w:rPr>
                      <w:t xml:space="preserve">OIB: 24739573126  </w:t>
                    </w:r>
                  </w:p>
                  <w:p w:rsidR="004F6FBE" w:rsidRPr="00F11EC2" w:rsidRDefault="004F6FBE" w:rsidP="004F6FBE">
                    <w:pPr>
                      <w:spacing w:after="0"/>
                      <w:rPr>
                        <w:rFonts w:ascii="Candara" w:hAnsi="Candara"/>
                        <w:color w:val="ED1B2F"/>
                        <w:sz w:val="18"/>
                        <w:szCs w:val="18"/>
                        <w:u w:val="single"/>
                      </w:rPr>
                    </w:pPr>
                    <w:r w:rsidRPr="00F11EC2">
                      <w:rPr>
                        <w:rFonts w:ascii="Candara" w:hAnsi="Candara"/>
                        <w:color w:val="ED1B2F"/>
                        <w:sz w:val="18"/>
                        <w:szCs w:val="18"/>
                      </w:rPr>
                      <w:t xml:space="preserve">www.tz-marija-bistrica.hr </w:t>
                    </w:r>
                    <w:r w:rsidR="004B6181">
                      <w:rPr>
                        <w:rFonts w:ascii="Candara" w:hAnsi="Candara"/>
                        <w:color w:val="ED1B2F"/>
                        <w:sz w:val="18"/>
                        <w:szCs w:val="18"/>
                      </w:rPr>
                      <w:t xml:space="preserve"> </w:t>
                    </w:r>
                    <w:r w:rsidRPr="00F11EC2">
                      <w:rPr>
                        <w:rFonts w:ascii="Candara" w:hAnsi="Candara"/>
                        <w:color w:val="ED1B2F"/>
                        <w:sz w:val="18"/>
                        <w:szCs w:val="18"/>
                      </w:rPr>
                      <w:t>tzo.marija.bistrica@gmail.com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B6181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55F7F549" wp14:editId="2489E237">
          <wp:simplePos x="0" y="0"/>
          <wp:positionH relativeFrom="column">
            <wp:posOffset>-622935</wp:posOffset>
          </wp:positionH>
          <wp:positionV relativeFrom="paragraph">
            <wp:posOffset>-371475</wp:posOffset>
          </wp:positionV>
          <wp:extent cx="3200400" cy="1524000"/>
          <wp:effectExtent l="0" t="0" r="0" b="0"/>
          <wp:wrapNone/>
          <wp:docPr id="1" name="Picture 1" descr="C:\Users\PCNikola\AppData\Local\Microsoft\Windows\INetCache\Content.Word\polozeni-full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Nikola\AppData\Local\Microsoft\Windows\INetCache\Content.Word\polozeni-full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" t="2112" r="1022" b="2112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557C" w:rsidRDefault="00EF55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263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9F4E89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412AD6"/>
    <w:multiLevelType w:val="hybridMultilevel"/>
    <w:tmpl w:val="747A0FD6"/>
    <w:lvl w:ilvl="0" w:tplc="0BBA2F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B0142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0F4ED0"/>
    <w:multiLevelType w:val="hybridMultilevel"/>
    <w:tmpl w:val="918C09E6"/>
    <w:lvl w:ilvl="0" w:tplc="D9F87D4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40BB6"/>
    <w:multiLevelType w:val="hybridMultilevel"/>
    <w:tmpl w:val="E9305416"/>
    <w:lvl w:ilvl="0" w:tplc="AE72D75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FEF45E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40758"/>
    <w:multiLevelType w:val="hybridMultilevel"/>
    <w:tmpl w:val="C43EF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F1275"/>
    <w:multiLevelType w:val="hybridMultilevel"/>
    <w:tmpl w:val="153E68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FD32C7"/>
    <w:multiLevelType w:val="hybridMultilevel"/>
    <w:tmpl w:val="96ACB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250C8"/>
    <w:multiLevelType w:val="hybridMultilevel"/>
    <w:tmpl w:val="B33C8CBA"/>
    <w:lvl w:ilvl="0" w:tplc="5FCEFC7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3C03AC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48CD76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1440A6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B2A0CE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A7EDA2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CB0884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B1229B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1C65FF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0">
    <w:nsid w:val="21CD5DE5"/>
    <w:multiLevelType w:val="hybridMultilevel"/>
    <w:tmpl w:val="D2FC8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43EA2"/>
    <w:multiLevelType w:val="hybridMultilevel"/>
    <w:tmpl w:val="2DCE9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95C9E"/>
    <w:multiLevelType w:val="hybridMultilevel"/>
    <w:tmpl w:val="2F88D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17CE6"/>
    <w:multiLevelType w:val="hybridMultilevel"/>
    <w:tmpl w:val="2D848B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76CD3"/>
    <w:multiLevelType w:val="hybridMultilevel"/>
    <w:tmpl w:val="98B4DF52"/>
    <w:lvl w:ilvl="0" w:tplc="BAAAA320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8C24B1"/>
    <w:multiLevelType w:val="hybridMultilevel"/>
    <w:tmpl w:val="2D848B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C32535"/>
    <w:multiLevelType w:val="hybridMultilevel"/>
    <w:tmpl w:val="F4900060"/>
    <w:lvl w:ilvl="0" w:tplc="9F68C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89083E"/>
    <w:multiLevelType w:val="hybridMultilevel"/>
    <w:tmpl w:val="A16AE804"/>
    <w:lvl w:ilvl="0" w:tplc="A838F3C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1BE31C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582960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0A6549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DE020D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BF06A6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D3C4A7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A2C041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AE089B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>
    <w:nsid w:val="5CD34894"/>
    <w:multiLevelType w:val="hybridMultilevel"/>
    <w:tmpl w:val="153E68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DF46A6"/>
    <w:multiLevelType w:val="hybridMultilevel"/>
    <w:tmpl w:val="2D848B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024685"/>
    <w:multiLevelType w:val="hybridMultilevel"/>
    <w:tmpl w:val="2D848B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16A5F"/>
    <w:multiLevelType w:val="hybridMultilevel"/>
    <w:tmpl w:val="95B81C48"/>
    <w:lvl w:ilvl="0" w:tplc="DD98AA3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>
    <w:nsid w:val="7A8108E8"/>
    <w:multiLevelType w:val="hybridMultilevel"/>
    <w:tmpl w:val="2D848B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EC57F7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5"/>
  </w:num>
  <w:num w:numId="4">
    <w:abstractNumId w:val="4"/>
  </w:num>
  <w:num w:numId="5">
    <w:abstractNumId w:val="21"/>
  </w:num>
  <w:num w:numId="6">
    <w:abstractNumId w:val="16"/>
  </w:num>
  <w:num w:numId="7">
    <w:abstractNumId w:val="14"/>
  </w:num>
  <w:num w:numId="8">
    <w:abstractNumId w:val="7"/>
  </w:num>
  <w:num w:numId="9">
    <w:abstractNumId w:val="20"/>
  </w:num>
  <w:num w:numId="10">
    <w:abstractNumId w:val="23"/>
  </w:num>
  <w:num w:numId="11">
    <w:abstractNumId w:val="18"/>
  </w:num>
  <w:num w:numId="12">
    <w:abstractNumId w:val="2"/>
  </w:num>
  <w:num w:numId="13">
    <w:abstractNumId w:val="13"/>
  </w:num>
  <w:num w:numId="14">
    <w:abstractNumId w:val="19"/>
  </w:num>
  <w:num w:numId="15">
    <w:abstractNumId w:val="12"/>
  </w:num>
  <w:num w:numId="16">
    <w:abstractNumId w:val="22"/>
  </w:num>
  <w:num w:numId="17">
    <w:abstractNumId w:val="15"/>
  </w:num>
  <w:num w:numId="18">
    <w:abstractNumId w:val="0"/>
  </w:num>
  <w:num w:numId="19">
    <w:abstractNumId w:val="3"/>
  </w:num>
  <w:num w:numId="20">
    <w:abstractNumId w:val="1"/>
  </w:num>
  <w:num w:numId="21">
    <w:abstractNumId w:val="10"/>
  </w:num>
  <w:num w:numId="22">
    <w:abstractNumId w:val="11"/>
  </w:num>
  <w:num w:numId="23">
    <w:abstractNumId w:val="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AC"/>
    <w:rsid w:val="00002180"/>
    <w:rsid w:val="00071EBC"/>
    <w:rsid w:val="0007307C"/>
    <w:rsid w:val="00144B64"/>
    <w:rsid w:val="00167CDE"/>
    <w:rsid w:val="001734F2"/>
    <w:rsid w:val="001A1EDA"/>
    <w:rsid w:val="001C3E99"/>
    <w:rsid w:val="001F07B7"/>
    <w:rsid w:val="00226407"/>
    <w:rsid w:val="00243382"/>
    <w:rsid w:val="002903EF"/>
    <w:rsid w:val="002B61A7"/>
    <w:rsid w:val="002B6611"/>
    <w:rsid w:val="002E297E"/>
    <w:rsid w:val="002E4C68"/>
    <w:rsid w:val="00386EE2"/>
    <w:rsid w:val="0039377A"/>
    <w:rsid w:val="003C1F34"/>
    <w:rsid w:val="003C2012"/>
    <w:rsid w:val="003E4FA0"/>
    <w:rsid w:val="003F4CE7"/>
    <w:rsid w:val="00411772"/>
    <w:rsid w:val="00467AED"/>
    <w:rsid w:val="00474F32"/>
    <w:rsid w:val="004B6181"/>
    <w:rsid w:val="004C5548"/>
    <w:rsid w:val="004F6FBE"/>
    <w:rsid w:val="00514E80"/>
    <w:rsid w:val="00524889"/>
    <w:rsid w:val="0053045D"/>
    <w:rsid w:val="0053218D"/>
    <w:rsid w:val="00533A70"/>
    <w:rsid w:val="00577868"/>
    <w:rsid w:val="005D4B7D"/>
    <w:rsid w:val="005E6D9A"/>
    <w:rsid w:val="00631E89"/>
    <w:rsid w:val="00653E81"/>
    <w:rsid w:val="00662056"/>
    <w:rsid w:val="006715C8"/>
    <w:rsid w:val="006902E1"/>
    <w:rsid w:val="006D6D7D"/>
    <w:rsid w:val="006E414F"/>
    <w:rsid w:val="0075340E"/>
    <w:rsid w:val="007631F4"/>
    <w:rsid w:val="00764332"/>
    <w:rsid w:val="007729B7"/>
    <w:rsid w:val="0078206D"/>
    <w:rsid w:val="00793148"/>
    <w:rsid w:val="007C0379"/>
    <w:rsid w:val="00811E1E"/>
    <w:rsid w:val="00841FE4"/>
    <w:rsid w:val="00857EDC"/>
    <w:rsid w:val="00870F96"/>
    <w:rsid w:val="008E08D5"/>
    <w:rsid w:val="008F44AC"/>
    <w:rsid w:val="00901D6A"/>
    <w:rsid w:val="00925824"/>
    <w:rsid w:val="0095495A"/>
    <w:rsid w:val="00970CBB"/>
    <w:rsid w:val="0097565A"/>
    <w:rsid w:val="00984542"/>
    <w:rsid w:val="00985021"/>
    <w:rsid w:val="00994D0D"/>
    <w:rsid w:val="009B7CEA"/>
    <w:rsid w:val="00A276BF"/>
    <w:rsid w:val="00A3364C"/>
    <w:rsid w:val="00A477CC"/>
    <w:rsid w:val="00AD362C"/>
    <w:rsid w:val="00B201A7"/>
    <w:rsid w:val="00B53D88"/>
    <w:rsid w:val="00BD7847"/>
    <w:rsid w:val="00C0619A"/>
    <w:rsid w:val="00C72CE8"/>
    <w:rsid w:val="00C95FBA"/>
    <w:rsid w:val="00CA1DBA"/>
    <w:rsid w:val="00CC094F"/>
    <w:rsid w:val="00CE7B5D"/>
    <w:rsid w:val="00CF6B06"/>
    <w:rsid w:val="00D05BC1"/>
    <w:rsid w:val="00D74E1E"/>
    <w:rsid w:val="00D823C8"/>
    <w:rsid w:val="00DE7647"/>
    <w:rsid w:val="00E5306B"/>
    <w:rsid w:val="00E63B9A"/>
    <w:rsid w:val="00EC3714"/>
    <w:rsid w:val="00EF557C"/>
    <w:rsid w:val="00EF7219"/>
    <w:rsid w:val="00F07740"/>
    <w:rsid w:val="00F11EC2"/>
    <w:rsid w:val="00F30439"/>
    <w:rsid w:val="00F40925"/>
    <w:rsid w:val="00F41E4C"/>
    <w:rsid w:val="00F42D75"/>
    <w:rsid w:val="00F646A2"/>
    <w:rsid w:val="00F92DC1"/>
    <w:rsid w:val="00FA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7B7"/>
  </w:style>
  <w:style w:type="paragraph" w:styleId="Heading1">
    <w:name w:val="heading 1"/>
    <w:basedOn w:val="Normal"/>
    <w:next w:val="Normal"/>
    <w:link w:val="Heading1Char"/>
    <w:uiPriority w:val="9"/>
    <w:qFormat/>
    <w:rsid w:val="00811E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557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57C"/>
  </w:style>
  <w:style w:type="paragraph" w:styleId="Footer">
    <w:name w:val="footer"/>
    <w:basedOn w:val="Normal"/>
    <w:link w:val="Footer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57C"/>
  </w:style>
  <w:style w:type="paragraph" w:styleId="BalloonText">
    <w:name w:val="Balloon Text"/>
    <w:basedOn w:val="Normal"/>
    <w:link w:val="BalloonTextChar"/>
    <w:uiPriority w:val="99"/>
    <w:semiHidden/>
    <w:unhideWhenUsed/>
    <w:rsid w:val="00F41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E4C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71EBC"/>
    <w:rPr>
      <w:i/>
      <w:iCs/>
    </w:rPr>
  </w:style>
  <w:style w:type="character" w:customStyle="1" w:styleId="apple-converted-space">
    <w:name w:val="apple-converted-space"/>
    <w:basedOn w:val="DefaultParagraphFont"/>
    <w:rsid w:val="00071EBC"/>
  </w:style>
  <w:style w:type="paragraph" w:styleId="NormalWeb">
    <w:name w:val="Normal (Web)"/>
    <w:basedOn w:val="Normal"/>
    <w:uiPriority w:val="99"/>
    <w:semiHidden/>
    <w:unhideWhenUsed/>
    <w:rsid w:val="00A2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A27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811E1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11E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LightList-Accent1">
    <w:name w:val="Light List Accent 1"/>
    <w:basedOn w:val="TableNormal"/>
    <w:uiPriority w:val="61"/>
    <w:rsid w:val="00BD7847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7B7"/>
  </w:style>
  <w:style w:type="paragraph" w:styleId="Heading1">
    <w:name w:val="heading 1"/>
    <w:basedOn w:val="Normal"/>
    <w:next w:val="Normal"/>
    <w:link w:val="Heading1Char"/>
    <w:uiPriority w:val="9"/>
    <w:qFormat/>
    <w:rsid w:val="00811E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557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57C"/>
  </w:style>
  <w:style w:type="paragraph" w:styleId="Footer">
    <w:name w:val="footer"/>
    <w:basedOn w:val="Normal"/>
    <w:link w:val="Footer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57C"/>
  </w:style>
  <w:style w:type="paragraph" w:styleId="BalloonText">
    <w:name w:val="Balloon Text"/>
    <w:basedOn w:val="Normal"/>
    <w:link w:val="BalloonTextChar"/>
    <w:uiPriority w:val="99"/>
    <w:semiHidden/>
    <w:unhideWhenUsed/>
    <w:rsid w:val="00F41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E4C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71EBC"/>
    <w:rPr>
      <w:i/>
      <w:iCs/>
    </w:rPr>
  </w:style>
  <w:style w:type="character" w:customStyle="1" w:styleId="apple-converted-space">
    <w:name w:val="apple-converted-space"/>
    <w:basedOn w:val="DefaultParagraphFont"/>
    <w:rsid w:val="00071EBC"/>
  </w:style>
  <w:style w:type="paragraph" w:styleId="NormalWeb">
    <w:name w:val="Normal (Web)"/>
    <w:basedOn w:val="Normal"/>
    <w:uiPriority w:val="99"/>
    <w:semiHidden/>
    <w:unhideWhenUsed/>
    <w:rsid w:val="00A2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A27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811E1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11E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LightList-Accent1">
    <w:name w:val="Light List Accent 1"/>
    <w:basedOn w:val="TableNormal"/>
    <w:uiPriority w:val="61"/>
    <w:rsid w:val="00BD7847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548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408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0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0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5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Windows User</cp:lastModifiedBy>
  <cp:revision>3</cp:revision>
  <cp:lastPrinted>2020-03-10T11:29:00Z</cp:lastPrinted>
  <dcterms:created xsi:type="dcterms:W3CDTF">2020-03-09T12:12:00Z</dcterms:created>
  <dcterms:modified xsi:type="dcterms:W3CDTF">2020-03-10T14:49:00Z</dcterms:modified>
</cp:coreProperties>
</file>